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8B4A" w14:textId="51154FE5" w:rsidR="002E39D1" w:rsidRDefault="002F3EC1" w:rsidP="002E39D1">
      <w:pPr>
        <w:pStyle w:val="p2"/>
        <w:rPr>
          <w:rFonts w:ascii="Passion One" w:eastAsiaTheme="majorEastAsia" w:hAnsi="Passion One" w:cstheme="majorBidi"/>
          <w:color w:val="000000" w:themeColor="text1"/>
          <w:sz w:val="32"/>
          <w:szCs w:val="32"/>
          <w:lang w:eastAsia="en-US"/>
        </w:rPr>
      </w:pPr>
      <w:r w:rsidRPr="002F3EC1">
        <w:rPr>
          <w:rFonts w:ascii="Passion One" w:eastAsiaTheme="majorEastAsia" w:hAnsi="Passion One" w:cstheme="majorBidi"/>
          <w:color w:val="000000" w:themeColor="text1"/>
          <w:sz w:val="32"/>
          <w:szCs w:val="32"/>
          <w:lang w:eastAsia="en-US"/>
        </w:rPr>
        <w:t>Självskattningsenkät Hållbara leveranskedjor</w:t>
      </w:r>
      <w:r w:rsidR="00F37ED7">
        <w:rPr>
          <w:rStyle w:val="Fotnotsreferens"/>
          <w:rFonts w:ascii="Passion One" w:eastAsiaTheme="majorEastAsia" w:hAnsi="Passion One" w:cstheme="majorBidi"/>
          <w:color w:val="000000" w:themeColor="text1"/>
          <w:sz w:val="32"/>
          <w:szCs w:val="32"/>
          <w:lang w:eastAsia="en-US"/>
        </w:rPr>
        <w:footnoteReference w:id="1"/>
      </w:r>
      <w:r w:rsidRPr="002F3EC1">
        <w:rPr>
          <w:rFonts w:ascii="Passion One" w:eastAsiaTheme="majorEastAsia" w:hAnsi="Passion One" w:cstheme="majorBidi"/>
          <w:color w:val="000000" w:themeColor="text1"/>
          <w:sz w:val="32"/>
          <w:szCs w:val="32"/>
          <w:lang w:eastAsia="en-US"/>
        </w:rPr>
        <w:t xml:space="preserve">: initial bedömning på företagsnivå  </w:t>
      </w:r>
    </w:p>
    <w:p w14:paraId="48C15FC2" w14:textId="77777777" w:rsidR="00C93151" w:rsidRPr="00246BB9" w:rsidRDefault="00C93151" w:rsidP="002E39D1">
      <w:pPr>
        <w:pStyle w:val="p2"/>
        <w:rPr>
          <w:color w:val="262626" w:themeColor="text1" w:themeTint="D9"/>
        </w:rPr>
      </w:pPr>
    </w:p>
    <w:p w14:paraId="0E267B8D" w14:textId="77777777" w:rsidR="005631E4" w:rsidRPr="005631E4" w:rsidRDefault="005631E4" w:rsidP="005631E4">
      <w:pPr>
        <w:pStyle w:val="p4"/>
        <w:rPr>
          <w:color w:val="262626" w:themeColor="text1" w:themeTint="D9"/>
          <w:sz w:val="20"/>
          <w:szCs w:val="20"/>
        </w:rPr>
      </w:pPr>
      <w:r w:rsidRPr="005631E4">
        <w:rPr>
          <w:color w:val="262626" w:themeColor="text1" w:themeTint="D9"/>
          <w:sz w:val="20"/>
          <w:szCs w:val="20"/>
        </w:rPr>
        <w:t>Byggvarubedömningen och våra medlemmars långsiktiga ambition och förväntningar är att leverantörer som har produkter registrerade i Byggvarubedömningen ska arbeta systematisk med hållbarhet sin egen verksamhet och i produktens leverantörskedja. Detta innebär att leverantörer förväntas ha rutiner för att identifiera och hantera risker avseende mänskliga rättigheter, arbetares rättigheter, miljö samt anti-korruption. Detta arbete utgår från FN:s vägledande principer för företag och mänskliga rättigheter och kan sammanfattas i sex steg:</w:t>
      </w:r>
    </w:p>
    <w:p w14:paraId="755E8D37" w14:textId="77777777" w:rsidR="005631E4" w:rsidRPr="005631E4" w:rsidRDefault="005631E4" w:rsidP="005631E4">
      <w:pPr>
        <w:pStyle w:val="p4"/>
        <w:rPr>
          <w:color w:val="262626" w:themeColor="text1" w:themeTint="D9"/>
          <w:sz w:val="20"/>
          <w:szCs w:val="20"/>
        </w:rPr>
      </w:pPr>
    </w:p>
    <w:p w14:paraId="475C6247" w14:textId="70E9E045" w:rsidR="005631E4" w:rsidRPr="005631E4" w:rsidRDefault="005631E4" w:rsidP="005631E4">
      <w:pPr>
        <w:pStyle w:val="p4"/>
        <w:numPr>
          <w:ilvl w:val="0"/>
          <w:numId w:val="12"/>
        </w:numPr>
        <w:rPr>
          <w:color w:val="262626" w:themeColor="text1" w:themeTint="D9"/>
          <w:sz w:val="20"/>
          <w:szCs w:val="20"/>
        </w:rPr>
      </w:pPr>
      <w:r w:rsidRPr="005631E4">
        <w:rPr>
          <w:color w:val="262626" w:themeColor="text1" w:themeTint="D9"/>
          <w:sz w:val="20"/>
          <w:szCs w:val="20"/>
        </w:rPr>
        <w:t>Policyåtagande</w:t>
      </w:r>
    </w:p>
    <w:p w14:paraId="3E331BD4" w14:textId="04508C0A" w:rsidR="005631E4" w:rsidRPr="005631E4" w:rsidRDefault="005631E4" w:rsidP="005631E4">
      <w:pPr>
        <w:pStyle w:val="p4"/>
        <w:numPr>
          <w:ilvl w:val="0"/>
          <w:numId w:val="12"/>
        </w:numPr>
        <w:rPr>
          <w:color w:val="262626" w:themeColor="text1" w:themeTint="D9"/>
          <w:sz w:val="20"/>
          <w:szCs w:val="20"/>
        </w:rPr>
      </w:pPr>
      <w:r w:rsidRPr="005631E4">
        <w:rPr>
          <w:color w:val="262626" w:themeColor="text1" w:themeTint="D9"/>
          <w:sz w:val="20"/>
          <w:szCs w:val="20"/>
        </w:rPr>
        <w:t>Vidareförmedling av policyåtagandet</w:t>
      </w:r>
    </w:p>
    <w:p w14:paraId="49BF6C48" w14:textId="62959A17" w:rsidR="005631E4" w:rsidRPr="005631E4" w:rsidRDefault="005631E4" w:rsidP="005631E4">
      <w:pPr>
        <w:pStyle w:val="p4"/>
        <w:numPr>
          <w:ilvl w:val="0"/>
          <w:numId w:val="12"/>
        </w:numPr>
        <w:rPr>
          <w:color w:val="262626" w:themeColor="text1" w:themeTint="D9"/>
          <w:sz w:val="20"/>
          <w:szCs w:val="20"/>
        </w:rPr>
      </w:pPr>
      <w:r w:rsidRPr="005631E4">
        <w:rPr>
          <w:color w:val="262626" w:themeColor="text1" w:themeTint="D9"/>
          <w:sz w:val="20"/>
          <w:szCs w:val="20"/>
        </w:rPr>
        <w:t>Ansvarsfördelning</w:t>
      </w:r>
    </w:p>
    <w:p w14:paraId="4FA9DEF2" w14:textId="1FA7F8D9" w:rsidR="005631E4" w:rsidRPr="005631E4" w:rsidRDefault="005631E4" w:rsidP="005631E4">
      <w:pPr>
        <w:pStyle w:val="p4"/>
        <w:numPr>
          <w:ilvl w:val="0"/>
          <w:numId w:val="12"/>
        </w:numPr>
        <w:rPr>
          <w:color w:val="262626" w:themeColor="text1" w:themeTint="D9"/>
          <w:sz w:val="20"/>
          <w:szCs w:val="20"/>
        </w:rPr>
      </w:pPr>
      <w:r w:rsidRPr="005631E4">
        <w:rPr>
          <w:color w:val="262626" w:themeColor="text1" w:themeTint="D9"/>
          <w:sz w:val="20"/>
          <w:szCs w:val="20"/>
        </w:rPr>
        <w:t>Riskanalys</w:t>
      </w:r>
    </w:p>
    <w:p w14:paraId="42DACD1F" w14:textId="7E10E4C9" w:rsidR="005631E4" w:rsidRPr="005631E4" w:rsidRDefault="005631E4" w:rsidP="005631E4">
      <w:pPr>
        <w:pStyle w:val="p4"/>
        <w:numPr>
          <w:ilvl w:val="0"/>
          <w:numId w:val="12"/>
        </w:numPr>
        <w:rPr>
          <w:color w:val="262626" w:themeColor="text1" w:themeTint="D9"/>
          <w:sz w:val="20"/>
          <w:szCs w:val="20"/>
        </w:rPr>
      </w:pPr>
      <w:r w:rsidRPr="005631E4">
        <w:rPr>
          <w:color w:val="262626" w:themeColor="text1" w:themeTint="D9"/>
          <w:sz w:val="20"/>
          <w:szCs w:val="20"/>
        </w:rPr>
        <w:t xml:space="preserve">Uppföljning av efterlevnad </w:t>
      </w:r>
    </w:p>
    <w:p w14:paraId="5EFBE49E" w14:textId="512B73A4" w:rsidR="005631E4" w:rsidRPr="005631E4" w:rsidRDefault="005631E4" w:rsidP="005631E4">
      <w:pPr>
        <w:pStyle w:val="p4"/>
        <w:numPr>
          <w:ilvl w:val="0"/>
          <w:numId w:val="12"/>
        </w:numPr>
        <w:rPr>
          <w:color w:val="262626" w:themeColor="text1" w:themeTint="D9"/>
          <w:sz w:val="20"/>
          <w:szCs w:val="20"/>
        </w:rPr>
      </w:pPr>
      <w:r w:rsidRPr="005631E4">
        <w:rPr>
          <w:color w:val="262626" w:themeColor="text1" w:themeTint="D9"/>
          <w:sz w:val="20"/>
          <w:szCs w:val="20"/>
        </w:rPr>
        <w:t>Hantering av avvikelser</w:t>
      </w:r>
    </w:p>
    <w:p w14:paraId="007E70BF" w14:textId="77777777" w:rsidR="005631E4" w:rsidRPr="005631E4" w:rsidRDefault="005631E4" w:rsidP="005631E4">
      <w:pPr>
        <w:pStyle w:val="p4"/>
        <w:rPr>
          <w:color w:val="262626" w:themeColor="text1" w:themeTint="D9"/>
          <w:sz w:val="20"/>
          <w:szCs w:val="20"/>
        </w:rPr>
      </w:pPr>
    </w:p>
    <w:p w14:paraId="0DB7FFB8" w14:textId="6A534015" w:rsidR="005631E4" w:rsidRPr="005631E4" w:rsidRDefault="005631E4" w:rsidP="005631E4">
      <w:pPr>
        <w:pStyle w:val="p4"/>
        <w:rPr>
          <w:color w:val="262626" w:themeColor="text1" w:themeTint="D9"/>
          <w:sz w:val="20"/>
          <w:szCs w:val="20"/>
        </w:rPr>
      </w:pPr>
      <w:r w:rsidRPr="005631E4">
        <w:rPr>
          <w:color w:val="262626" w:themeColor="text1" w:themeTint="D9"/>
          <w:sz w:val="20"/>
          <w:szCs w:val="20"/>
        </w:rPr>
        <w:t>Indikation på vad som efterfrågas i respektive steg beskrivs kortfattat i denna själskattningsenkät. Utförligare förklaringar presenteras i Byggvarubedömningens kriteriedokument som finns tillgänglig på vår hemsida</w:t>
      </w:r>
      <w:r w:rsidR="009D1EF0">
        <w:rPr>
          <w:color w:val="262626" w:themeColor="text1" w:themeTint="D9"/>
          <w:sz w:val="20"/>
          <w:szCs w:val="20"/>
        </w:rPr>
        <w:t xml:space="preserve"> och i vår tjänst</w:t>
      </w:r>
      <w:r w:rsidRPr="005631E4">
        <w:rPr>
          <w:color w:val="262626" w:themeColor="text1" w:themeTint="D9"/>
          <w:sz w:val="20"/>
          <w:szCs w:val="20"/>
        </w:rPr>
        <w:t>. Den dag som leverantören ansöker om bedömning ska samtliga frågor i självskattningsenkäten besvaras. Svaren ska verifieras med de angivna dokument som efterfrågas och/eller beskrivning av rutiner i fritextfält. Svaren i självskattningsenkäten och underliggande dokumentation syftar till att bedöma huruvida företaget bedriver ett systematiskt arbete avseende hållbara leveranskedjor i sin egen verksamhet och i produktens leverantörskedja utifrån kriterierna i kriteriedokumentet.</w:t>
      </w:r>
    </w:p>
    <w:p w14:paraId="66D9EF63" w14:textId="77777777" w:rsidR="005631E4" w:rsidRPr="005631E4" w:rsidRDefault="005631E4" w:rsidP="005631E4">
      <w:pPr>
        <w:pStyle w:val="p4"/>
        <w:rPr>
          <w:color w:val="262626" w:themeColor="text1" w:themeTint="D9"/>
          <w:sz w:val="20"/>
          <w:szCs w:val="20"/>
        </w:rPr>
      </w:pPr>
    </w:p>
    <w:p w14:paraId="565B6826" w14:textId="354684DD" w:rsidR="002E39D1" w:rsidRPr="00246BB9" w:rsidRDefault="005631E4" w:rsidP="00A30D79">
      <w:pPr>
        <w:pStyle w:val="p4"/>
        <w:rPr>
          <w:color w:val="262626" w:themeColor="text1" w:themeTint="D9"/>
          <w:sz w:val="20"/>
          <w:szCs w:val="20"/>
        </w:rPr>
      </w:pPr>
      <w:r w:rsidRPr="005631E4">
        <w:rPr>
          <w:color w:val="262626" w:themeColor="text1" w:themeTint="D9"/>
          <w:sz w:val="20"/>
          <w:szCs w:val="20"/>
        </w:rPr>
        <w:t>Vänligen notera att företaget uppmanas att vara transparent kring sitt arbete samt eventuella utmaningar man står inför när självskattningsenkäten besvaras. Att leverantören har identifierat avvikelser eller risker i sin egen verksamhet och/eller i produktens leverantörskedja är i sig inte en grund för att leverantören får en sämre bedömning, utan det viktigaste är snarare hur leverantören hanterar avvikelser/risker och utvecklar förebyggande rutiner så att de inte inträffar igen. När det gäller utmaningar kan det exempelvis röra sig om att man har begränsat inflytande för att hantera risker bortom det första ledet i leverantörskedjan. I så fall ber vi leverantören att förklara varför de har ett begränsat inflytande och vad förhållningssättet är till sådana situationer. Det är även leverantörens ansvar att visa att tillräckligt omfattande rutiner har upprättats för att kunna genomföra trovärdiga riskanalyser och vidta lämpliga åtgärder för att hantera de allvarligaste riskerna.</w:t>
      </w:r>
    </w:p>
    <w:p w14:paraId="0725F32F" w14:textId="3EE63AAE" w:rsidR="00585B99" w:rsidRDefault="00585B99" w:rsidP="002E39D1">
      <w:pPr>
        <w:pStyle w:val="p6"/>
        <w:rPr>
          <w:color w:val="262626" w:themeColor="text1" w:themeTint="D9"/>
          <w:sz w:val="20"/>
          <w:szCs w:val="20"/>
        </w:rPr>
      </w:pPr>
    </w:p>
    <w:p w14:paraId="10D9EDFD" w14:textId="77777777" w:rsidR="005B27BB" w:rsidRDefault="005B27BB" w:rsidP="00E24E38">
      <w:pPr>
        <w:pStyle w:val="p6"/>
        <w:ind w:left="0"/>
        <w:rPr>
          <w:rFonts w:ascii="Passion One" w:eastAsiaTheme="majorEastAsia" w:hAnsi="Passion One" w:cstheme="majorBidi"/>
          <w:color w:val="000000" w:themeColor="text1"/>
          <w:sz w:val="24"/>
          <w:szCs w:val="26"/>
          <w:lang w:eastAsia="en-US"/>
        </w:rPr>
      </w:pPr>
    </w:p>
    <w:p w14:paraId="5C7D2488" w14:textId="34934564" w:rsidR="00A30D79" w:rsidRDefault="00E24E38" w:rsidP="00E24E38">
      <w:pPr>
        <w:pStyle w:val="p6"/>
        <w:ind w:left="0"/>
        <w:rPr>
          <w:rFonts w:ascii="Passion One" w:eastAsiaTheme="majorEastAsia" w:hAnsi="Passion One" w:cstheme="majorBidi"/>
          <w:color w:val="000000" w:themeColor="text1"/>
          <w:sz w:val="24"/>
          <w:szCs w:val="26"/>
          <w:lang w:eastAsia="en-US"/>
        </w:rPr>
      </w:pPr>
      <w:r w:rsidRPr="00E24E38">
        <w:rPr>
          <w:rFonts w:ascii="Passion One" w:eastAsiaTheme="majorEastAsia" w:hAnsi="Passion One" w:cstheme="majorBidi"/>
          <w:color w:val="000000" w:themeColor="text1"/>
          <w:sz w:val="24"/>
          <w:szCs w:val="26"/>
          <w:lang w:eastAsia="en-US"/>
        </w:rPr>
        <w:lastRenderedPageBreak/>
        <w:t>Leverantörsinformation</w:t>
      </w:r>
    </w:p>
    <w:p w14:paraId="55AD1B9B" w14:textId="77777777" w:rsidR="00B651EC" w:rsidRDefault="00B651EC" w:rsidP="00E24E38">
      <w:pPr>
        <w:pStyle w:val="p6"/>
        <w:ind w:left="0"/>
        <w:rPr>
          <w:rFonts w:ascii="Passion One" w:eastAsiaTheme="majorEastAsia" w:hAnsi="Passion One" w:cstheme="majorBidi"/>
          <w:color w:val="000000" w:themeColor="text1"/>
          <w:sz w:val="24"/>
          <w:szCs w:val="26"/>
          <w:lang w:eastAsia="en-US"/>
        </w:rPr>
      </w:pPr>
    </w:p>
    <w:tbl>
      <w:tblPr>
        <w:tblStyle w:val="Tabellrutnt"/>
        <w:tblW w:w="9067" w:type="dxa"/>
        <w:tblLook w:val="04A0" w:firstRow="1" w:lastRow="0" w:firstColumn="1" w:lastColumn="0" w:noHBand="0" w:noVBand="1"/>
      </w:tblPr>
      <w:tblGrid>
        <w:gridCol w:w="3114"/>
        <w:gridCol w:w="5953"/>
      </w:tblGrid>
      <w:tr w:rsidR="00B651EC" w:rsidRPr="00E80459" w14:paraId="42DC22E4" w14:textId="77777777" w:rsidTr="00A37DEC">
        <w:trPr>
          <w:trHeight w:val="396"/>
        </w:trPr>
        <w:tc>
          <w:tcPr>
            <w:tcW w:w="3114" w:type="dxa"/>
            <w:shd w:val="clear" w:color="auto" w:fill="DADADA" w:themeFill="background2"/>
          </w:tcPr>
          <w:p w14:paraId="0B574BB8" w14:textId="106F9B6A" w:rsidR="00B651EC" w:rsidRPr="00E80459" w:rsidRDefault="00B651EC" w:rsidP="00BC24BE">
            <w:pPr>
              <w:spacing w:after="120"/>
              <w:rPr>
                <w:rFonts w:cs="Calibri"/>
                <w:sz w:val="18"/>
                <w:szCs w:val="18"/>
              </w:rPr>
            </w:pPr>
            <w:r w:rsidRPr="00E80459">
              <w:rPr>
                <w:rFonts w:cs="Calibri"/>
                <w:sz w:val="18"/>
                <w:szCs w:val="18"/>
              </w:rPr>
              <w:t xml:space="preserve">Datum (år, månad, dag) för ansökning om </w:t>
            </w:r>
            <w:r>
              <w:rPr>
                <w:rFonts w:cs="Calibri"/>
                <w:sz w:val="18"/>
                <w:szCs w:val="18"/>
              </w:rPr>
              <w:t>initial bedömning</w:t>
            </w:r>
            <w:r w:rsidR="0084696A">
              <w:rPr>
                <w:rFonts w:cs="Calibri"/>
                <w:sz w:val="18"/>
                <w:szCs w:val="18"/>
              </w:rPr>
              <w:t xml:space="preserve"> på företagsnivå</w:t>
            </w:r>
            <w:r w:rsidRPr="00E80459">
              <w:rPr>
                <w:rFonts w:cs="Calibri"/>
                <w:sz w:val="18"/>
                <w:szCs w:val="18"/>
              </w:rPr>
              <w:t xml:space="preserve">: </w:t>
            </w:r>
          </w:p>
        </w:tc>
        <w:tc>
          <w:tcPr>
            <w:tcW w:w="5953" w:type="dxa"/>
          </w:tcPr>
          <w:p w14:paraId="2F008ADE" w14:textId="77777777" w:rsidR="00B651EC" w:rsidRPr="00E80459" w:rsidRDefault="00B651EC" w:rsidP="00BC24BE">
            <w:pPr>
              <w:spacing w:after="120"/>
              <w:rPr>
                <w:rFonts w:cs="Calibri"/>
                <w:sz w:val="18"/>
                <w:szCs w:val="18"/>
              </w:rPr>
            </w:pPr>
          </w:p>
        </w:tc>
      </w:tr>
      <w:tr w:rsidR="00B651EC" w:rsidRPr="00E80459" w14:paraId="232365F3" w14:textId="77777777" w:rsidTr="00A37DEC">
        <w:trPr>
          <w:trHeight w:val="396"/>
        </w:trPr>
        <w:tc>
          <w:tcPr>
            <w:tcW w:w="3114" w:type="dxa"/>
            <w:shd w:val="clear" w:color="auto" w:fill="DADADA" w:themeFill="background2"/>
          </w:tcPr>
          <w:p w14:paraId="1233602B" w14:textId="77777777" w:rsidR="00B651EC" w:rsidRPr="00E80459" w:rsidRDefault="00B651EC" w:rsidP="00BC24BE">
            <w:pPr>
              <w:spacing w:after="120"/>
              <w:rPr>
                <w:rFonts w:cs="Calibri"/>
                <w:i/>
                <w:sz w:val="18"/>
                <w:szCs w:val="18"/>
              </w:rPr>
            </w:pPr>
            <w:r w:rsidRPr="00E80459">
              <w:rPr>
                <w:rFonts w:cs="Calibri"/>
                <w:sz w:val="18"/>
                <w:szCs w:val="18"/>
              </w:rPr>
              <w:t>Företagsnamn:</w:t>
            </w:r>
          </w:p>
        </w:tc>
        <w:tc>
          <w:tcPr>
            <w:tcW w:w="5953" w:type="dxa"/>
          </w:tcPr>
          <w:p w14:paraId="57FD1535" w14:textId="77777777" w:rsidR="00B651EC" w:rsidRPr="00E80459" w:rsidRDefault="00B651EC" w:rsidP="00BC24BE">
            <w:pPr>
              <w:spacing w:after="120"/>
              <w:rPr>
                <w:rFonts w:cs="Calibri"/>
                <w:sz w:val="18"/>
                <w:szCs w:val="18"/>
              </w:rPr>
            </w:pPr>
          </w:p>
        </w:tc>
      </w:tr>
      <w:tr w:rsidR="00B651EC" w:rsidRPr="00E80459" w14:paraId="5BA76771" w14:textId="77777777" w:rsidTr="00A37DEC">
        <w:trPr>
          <w:trHeight w:val="512"/>
        </w:trPr>
        <w:tc>
          <w:tcPr>
            <w:tcW w:w="3114" w:type="dxa"/>
            <w:shd w:val="clear" w:color="auto" w:fill="DADADA" w:themeFill="background2"/>
          </w:tcPr>
          <w:p w14:paraId="200AF0FF" w14:textId="77777777" w:rsidR="00B651EC" w:rsidRPr="00E80459" w:rsidRDefault="00B651EC" w:rsidP="00BC24BE">
            <w:pPr>
              <w:rPr>
                <w:rFonts w:cs="Calibri"/>
                <w:i/>
                <w:sz w:val="18"/>
                <w:szCs w:val="18"/>
              </w:rPr>
            </w:pPr>
            <w:r w:rsidRPr="00E80459">
              <w:rPr>
                <w:rFonts w:cs="Calibri"/>
                <w:sz w:val="18"/>
                <w:szCs w:val="18"/>
              </w:rPr>
              <w:t xml:space="preserve">Adress: </w:t>
            </w:r>
          </w:p>
        </w:tc>
        <w:tc>
          <w:tcPr>
            <w:tcW w:w="5953" w:type="dxa"/>
          </w:tcPr>
          <w:p w14:paraId="5ECC38AF" w14:textId="77777777" w:rsidR="00B651EC" w:rsidRPr="00E80459" w:rsidRDefault="00B651EC" w:rsidP="00BC24BE">
            <w:pPr>
              <w:spacing w:after="120"/>
              <w:rPr>
                <w:rFonts w:cs="Calibri"/>
                <w:sz w:val="18"/>
                <w:szCs w:val="18"/>
              </w:rPr>
            </w:pPr>
          </w:p>
        </w:tc>
      </w:tr>
      <w:tr w:rsidR="00B651EC" w:rsidRPr="00E80459" w14:paraId="3DEE89ED" w14:textId="77777777" w:rsidTr="00A37DEC">
        <w:tc>
          <w:tcPr>
            <w:tcW w:w="3114" w:type="dxa"/>
            <w:shd w:val="clear" w:color="auto" w:fill="DADADA" w:themeFill="background2"/>
          </w:tcPr>
          <w:p w14:paraId="40383A09" w14:textId="77777777" w:rsidR="00B651EC" w:rsidRPr="00E80459" w:rsidRDefault="00B651EC" w:rsidP="00BC24BE">
            <w:pPr>
              <w:spacing w:after="120"/>
              <w:rPr>
                <w:rFonts w:cs="Calibri"/>
                <w:sz w:val="18"/>
                <w:szCs w:val="18"/>
              </w:rPr>
            </w:pPr>
            <w:r w:rsidRPr="00E80459">
              <w:rPr>
                <w:rFonts w:cs="Calibri"/>
                <w:sz w:val="18"/>
                <w:szCs w:val="18"/>
              </w:rPr>
              <w:t>Antal anställda i Sverige:</w:t>
            </w:r>
          </w:p>
        </w:tc>
        <w:tc>
          <w:tcPr>
            <w:tcW w:w="5953" w:type="dxa"/>
          </w:tcPr>
          <w:p w14:paraId="481738E5" w14:textId="77777777" w:rsidR="00B651EC" w:rsidRPr="00E80459" w:rsidRDefault="00B651EC" w:rsidP="00BC24BE">
            <w:pPr>
              <w:spacing w:after="120"/>
              <w:rPr>
                <w:rFonts w:cs="Calibri"/>
                <w:sz w:val="18"/>
                <w:szCs w:val="18"/>
              </w:rPr>
            </w:pPr>
            <w:proofErr w:type="gramStart"/>
            <w:r w:rsidRPr="00E80459">
              <w:rPr>
                <w:rFonts w:ascii="Segoe UI Symbol" w:hAnsi="Segoe UI Symbol" w:cs="Segoe UI Symbol"/>
                <w:sz w:val="18"/>
                <w:szCs w:val="18"/>
              </w:rPr>
              <w:t>☐</w:t>
            </w:r>
            <w:r w:rsidRPr="00E80459">
              <w:rPr>
                <w:rFonts w:cs="Calibri"/>
                <w:sz w:val="18"/>
                <w:szCs w:val="18"/>
              </w:rPr>
              <w:t xml:space="preserve"> &gt;</w:t>
            </w:r>
            <w:proofErr w:type="gramEnd"/>
            <w:r w:rsidRPr="00E80459">
              <w:rPr>
                <w:rFonts w:cs="Calibri"/>
                <w:sz w:val="18"/>
                <w:szCs w:val="18"/>
              </w:rPr>
              <w:t xml:space="preserve"> 250 (stort företag)</w:t>
            </w:r>
            <w:r w:rsidRPr="00E80459">
              <w:rPr>
                <w:rFonts w:cs="Calibri"/>
                <w:sz w:val="18"/>
                <w:szCs w:val="18"/>
              </w:rPr>
              <w:br/>
            </w:r>
            <w:r w:rsidRPr="00E80459">
              <w:rPr>
                <w:rFonts w:ascii="Segoe UI Symbol" w:hAnsi="Segoe UI Symbol" w:cs="Segoe UI Symbol"/>
                <w:sz w:val="18"/>
                <w:szCs w:val="18"/>
              </w:rPr>
              <w:t>☐</w:t>
            </w:r>
            <w:r w:rsidRPr="00E80459">
              <w:rPr>
                <w:rFonts w:cs="Calibri"/>
                <w:sz w:val="18"/>
                <w:szCs w:val="18"/>
              </w:rPr>
              <w:t xml:space="preserve"> &lt;250 (medelstort företag)</w:t>
            </w:r>
            <w:r w:rsidRPr="00E80459">
              <w:rPr>
                <w:rFonts w:cs="Calibri"/>
                <w:sz w:val="18"/>
                <w:szCs w:val="18"/>
              </w:rPr>
              <w:br/>
            </w:r>
            <w:r w:rsidRPr="00E80459">
              <w:rPr>
                <w:rFonts w:ascii="Segoe UI Symbol" w:hAnsi="Segoe UI Symbol" w:cs="Segoe UI Symbol"/>
                <w:sz w:val="18"/>
                <w:szCs w:val="18"/>
              </w:rPr>
              <w:t>☐</w:t>
            </w:r>
            <w:r w:rsidRPr="00E80459">
              <w:rPr>
                <w:rFonts w:cs="Calibri"/>
                <w:sz w:val="18"/>
                <w:szCs w:val="18"/>
              </w:rPr>
              <w:t xml:space="preserve"> &lt;50 (litet företag) </w:t>
            </w:r>
            <w:r w:rsidRPr="00E80459">
              <w:rPr>
                <w:rFonts w:cs="Calibri"/>
                <w:sz w:val="18"/>
                <w:szCs w:val="18"/>
              </w:rPr>
              <w:br/>
            </w:r>
            <w:r w:rsidRPr="00E80459">
              <w:rPr>
                <w:rFonts w:ascii="Segoe UI Symbol" w:hAnsi="Segoe UI Symbol" w:cs="Segoe UI Symbol"/>
                <w:sz w:val="18"/>
                <w:szCs w:val="18"/>
              </w:rPr>
              <w:t>☐</w:t>
            </w:r>
            <w:r w:rsidRPr="00E80459">
              <w:rPr>
                <w:rFonts w:cs="Calibri"/>
                <w:sz w:val="18"/>
                <w:szCs w:val="18"/>
              </w:rPr>
              <w:t xml:space="preserve"> &lt;10 (mikroföretag) </w:t>
            </w:r>
            <w:r w:rsidRPr="00E80459">
              <w:rPr>
                <w:rFonts w:cs="Calibri"/>
                <w:sz w:val="18"/>
                <w:szCs w:val="18"/>
              </w:rPr>
              <w:br/>
            </w:r>
            <w:r w:rsidRPr="00E80459">
              <w:rPr>
                <w:rFonts w:ascii="Segoe UI Symbol" w:hAnsi="Segoe UI Symbol" w:cs="Segoe UI Symbol"/>
                <w:sz w:val="18"/>
                <w:szCs w:val="18"/>
              </w:rPr>
              <w:t>☐</w:t>
            </w:r>
            <w:r w:rsidRPr="00E80459">
              <w:rPr>
                <w:rFonts w:cs="Calibri"/>
                <w:sz w:val="18"/>
                <w:szCs w:val="18"/>
              </w:rPr>
              <w:t xml:space="preserve"> N/A</w:t>
            </w:r>
          </w:p>
        </w:tc>
      </w:tr>
      <w:tr w:rsidR="00B651EC" w:rsidRPr="00E80459" w14:paraId="7138DD69" w14:textId="77777777" w:rsidTr="00A37DEC">
        <w:tc>
          <w:tcPr>
            <w:tcW w:w="3114" w:type="dxa"/>
            <w:shd w:val="clear" w:color="auto" w:fill="DADADA" w:themeFill="background2"/>
          </w:tcPr>
          <w:p w14:paraId="032E0FAF" w14:textId="77777777" w:rsidR="00B651EC" w:rsidRPr="00E80459" w:rsidRDefault="00B651EC" w:rsidP="00BC24BE">
            <w:pPr>
              <w:spacing w:after="120"/>
              <w:rPr>
                <w:rFonts w:cs="Calibri"/>
                <w:sz w:val="18"/>
                <w:szCs w:val="18"/>
              </w:rPr>
            </w:pPr>
            <w:r w:rsidRPr="00E80459">
              <w:rPr>
                <w:rFonts w:cs="Calibri"/>
                <w:sz w:val="18"/>
                <w:szCs w:val="18"/>
              </w:rPr>
              <w:t>Antal anställda totalt:</w:t>
            </w:r>
          </w:p>
        </w:tc>
        <w:tc>
          <w:tcPr>
            <w:tcW w:w="5953" w:type="dxa"/>
          </w:tcPr>
          <w:p w14:paraId="191C6419" w14:textId="77777777" w:rsidR="00B651EC" w:rsidRPr="00E80459" w:rsidRDefault="00B651EC" w:rsidP="00BC24BE">
            <w:pPr>
              <w:spacing w:after="120"/>
              <w:rPr>
                <w:rFonts w:cs="Calibri"/>
                <w:sz w:val="18"/>
                <w:szCs w:val="18"/>
              </w:rPr>
            </w:pPr>
            <w:proofErr w:type="gramStart"/>
            <w:r w:rsidRPr="00E80459">
              <w:rPr>
                <w:rFonts w:ascii="Segoe UI Symbol" w:hAnsi="Segoe UI Symbol" w:cs="Segoe UI Symbol"/>
                <w:sz w:val="18"/>
                <w:szCs w:val="18"/>
              </w:rPr>
              <w:t>☐</w:t>
            </w:r>
            <w:r w:rsidRPr="00E80459">
              <w:rPr>
                <w:rFonts w:cs="Calibri"/>
                <w:sz w:val="18"/>
                <w:szCs w:val="18"/>
              </w:rPr>
              <w:t xml:space="preserve"> &gt;</w:t>
            </w:r>
            <w:proofErr w:type="gramEnd"/>
            <w:r w:rsidRPr="00E80459">
              <w:rPr>
                <w:rFonts w:cs="Calibri"/>
                <w:sz w:val="18"/>
                <w:szCs w:val="18"/>
              </w:rPr>
              <w:t xml:space="preserve"> 250 (stort företag)</w:t>
            </w:r>
            <w:r w:rsidRPr="00E80459">
              <w:rPr>
                <w:rFonts w:cs="Calibri"/>
                <w:sz w:val="18"/>
                <w:szCs w:val="18"/>
              </w:rPr>
              <w:br/>
            </w:r>
            <w:r w:rsidRPr="00E80459">
              <w:rPr>
                <w:rFonts w:ascii="Segoe UI Symbol" w:hAnsi="Segoe UI Symbol" w:cs="Segoe UI Symbol"/>
                <w:sz w:val="18"/>
                <w:szCs w:val="18"/>
              </w:rPr>
              <w:t>☐</w:t>
            </w:r>
            <w:r w:rsidRPr="00E80459">
              <w:rPr>
                <w:rFonts w:cs="Calibri"/>
                <w:sz w:val="18"/>
                <w:szCs w:val="18"/>
              </w:rPr>
              <w:t xml:space="preserve"> &lt;250 (medelstort företag)</w:t>
            </w:r>
            <w:r w:rsidRPr="00E80459">
              <w:rPr>
                <w:rFonts w:cs="Calibri"/>
                <w:sz w:val="18"/>
                <w:szCs w:val="18"/>
              </w:rPr>
              <w:br/>
            </w:r>
            <w:r w:rsidRPr="00E80459">
              <w:rPr>
                <w:rFonts w:ascii="Segoe UI Symbol" w:hAnsi="Segoe UI Symbol" w:cs="Segoe UI Symbol"/>
                <w:sz w:val="18"/>
                <w:szCs w:val="18"/>
              </w:rPr>
              <w:t>☐</w:t>
            </w:r>
            <w:r w:rsidRPr="00E80459">
              <w:rPr>
                <w:rFonts w:cs="Calibri"/>
                <w:sz w:val="18"/>
                <w:szCs w:val="18"/>
              </w:rPr>
              <w:t xml:space="preserve"> &lt;50 (litet företag) </w:t>
            </w:r>
            <w:r w:rsidRPr="00E80459">
              <w:rPr>
                <w:rFonts w:cs="Calibri"/>
                <w:sz w:val="18"/>
                <w:szCs w:val="18"/>
              </w:rPr>
              <w:br/>
            </w:r>
            <w:r w:rsidRPr="00E80459">
              <w:rPr>
                <w:rFonts w:ascii="Segoe UI Symbol" w:hAnsi="Segoe UI Symbol" w:cs="Segoe UI Symbol"/>
                <w:sz w:val="18"/>
                <w:szCs w:val="18"/>
              </w:rPr>
              <w:t>☐</w:t>
            </w:r>
            <w:r w:rsidRPr="00E80459">
              <w:rPr>
                <w:rFonts w:cs="Calibri"/>
                <w:sz w:val="18"/>
                <w:szCs w:val="18"/>
              </w:rPr>
              <w:t xml:space="preserve"> &lt;10 (mikroföretag) </w:t>
            </w:r>
            <w:r w:rsidRPr="00E80459">
              <w:rPr>
                <w:rFonts w:cs="Calibri"/>
                <w:sz w:val="18"/>
                <w:szCs w:val="18"/>
              </w:rPr>
              <w:br/>
            </w:r>
            <w:r w:rsidRPr="00E80459">
              <w:rPr>
                <w:rFonts w:ascii="Segoe UI Symbol" w:hAnsi="Segoe UI Symbol" w:cs="Segoe UI Symbol"/>
                <w:sz w:val="18"/>
                <w:szCs w:val="18"/>
              </w:rPr>
              <w:t>☐</w:t>
            </w:r>
            <w:r w:rsidRPr="00E80459">
              <w:rPr>
                <w:rFonts w:cs="Calibri"/>
                <w:sz w:val="18"/>
                <w:szCs w:val="18"/>
              </w:rPr>
              <w:t xml:space="preserve"> N/A</w:t>
            </w:r>
          </w:p>
        </w:tc>
      </w:tr>
    </w:tbl>
    <w:p w14:paraId="713EA545" w14:textId="77777777" w:rsidR="00B651EC" w:rsidRDefault="00B651EC" w:rsidP="00E24E38">
      <w:pPr>
        <w:pStyle w:val="p6"/>
        <w:ind w:left="0"/>
        <w:rPr>
          <w:color w:val="262626" w:themeColor="text1" w:themeTint="D9"/>
          <w:sz w:val="20"/>
          <w:szCs w:val="20"/>
        </w:rPr>
      </w:pPr>
    </w:p>
    <w:p w14:paraId="23B962A3" w14:textId="127526BC" w:rsidR="00B651EC" w:rsidRDefault="00B651EC" w:rsidP="00B651EC">
      <w:pPr>
        <w:pStyle w:val="p6"/>
        <w:ind w:left="0"/>
        <w:rPr>
          <w:rFonts w:ascii="Passion One" w:eastAsiaTheme="majorEastAsia" w:hAnsi="Passion One" w:cstheme="majorBidi"/>
          <w:color w:val="000000" w:themeColor="text1"/>
          <w:sz w:val="24"/>
          <w:szCs w:val="26"/>
          <w:lang w:eastAsia="en-US"/>
        </w:rPr>
      </w:pPr>
      <w:r>
        <w:rPr>
          <w:rFonts w:ascii="Passion One" w:eastAsiaTheme="majorEastAsia" w:hAnsi="Passion One" w:cstheme="majorBidi"/>
          <w:color w:val="000000" w:themeColor="text1"/>
          <w:sz w:val="24"/>
          <w:szCs w:val="26"/>
          <w:lang w:eastAsia="en-US"/>
        </w:rPr>
        <w:t>Övrig in</w:t>
      </w:r>
      <w:r w:rsidRPr="00E24E38">
        <w:rPr>
          <w:rFonts w:ascii="Passion One" w:eastAsiaTheme="majorEastAsia" w:hAnsi="Passion One" w:cstheme="majorBidi"/>
          <w:color w:val="000000" w:themeColor="text1"/>
          <w:sz w:val="24"/>
          <w:szCs w:val="26"/>
          <w:lang w:eastAsia="en-US"/>
        </w:rPr>
        <w:t>formation</w:t>
      </w:r>
    </w:p>
    <w:p w14:paraId="431C2D9B" w14:textId="77777777" w:rsidR="00495D92" w:rsidRDefault="00495D92" w:rsidP="00B651EC">
      <w:pPr>
        <w:pStyle w:val="p6"/>
        <w:ind w:left="0"/>
        <w:rPr>
          <w:rFonts w:ascii="Passion One" w:eastAsiaTheme="majorEastAsia" w:hAnsi="Passion One" w:cstheme="majorBidi"/>
          <w:color w:val="000000" w:themeColor="text1"/>
          <w:sz w:val="24"/>
          <w:szCs w:val="26"/>
          <w:lang w:eastAsia="en-US"/>
        </w:rPr>
      </w:pPr>
    </w:p>
    <w:tbl>
      <w:tblPr>
        <w:tblStyle w:val="Tabellrutnt"/>
        <w:tblW w:w="9067" w:type="dxa"/>
        <w:tblLook w:val="04A0" w:firstRow="1" w:lastRow="0" w:firstColumn="1" w:lastColumn="0" w:noHBand="0" w:noVBand="1"/>
      </w:tblPr>
      <w:tblGrid>
        <w:gridCol w:w="3004"/>
        <w:gridCol w:w="6063"/>
      </w:tblGrid>
      <w:tr w:rsidR="00495D92" w:rsidRPr="009A4F17" w14:paraId="3E47A580" w14:textId="77777777" w:rsidTr="00A37DEC">
        <w:tc>
          <w:tcPr>
            <w:tcW w:w="3004" w:type="dxa"/>
            <w:shd w:val="clear" w:color="auto" w:fill="DADADA" w:themeFill="background2"/>
          </w:tcPr>
          <w:p w14:paraId="3A85E033" w14:textId="77777777" w:rsidR="00495D92" w:rsidRPr="009A4F17" w:rsidRDefault="00495D92" w:rsidP="00BC24BE">
            <w:pPr>
              <w:spacing w:after="120"/>
              <w:rPr>
                <w:rFonts w:cs="Calibri"/>
                <w:sz w:val="18"/>
                <w:szCs w:val="18"/>
              </w:rPr>
            </w:pPr>
            <w:r w:rsidRPr="009A4F17">
              <w:rPr>
                <w:rFonts w:cs="Calibri"/>
                <w:sz w:val="18"/>
                <w:szCs w:val="18"/>
              </w:rPr>
              <w:t>Typ av företag:</w:t>
            </w:r>
          </w:p>
        </w:tc>
        <w:tc>
          <w:tcPr>
            <w:tcW w:w="6063" w:type="dxa"/>
          </w:tcPr>
          <w:p w14:paraId="3CF6EAF4"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Tillverkning</w:t>
            </w:r>
          </w:p>
          <w:p w14:paraId="67A07817"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Grossist</w:t>
            </w:r>
          </w:p>
          <w:p w14:paraId="122C0850"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Annat, vänligen beskriv:</w:t>
            </w:r>
          </w:p>
        </w:tc>
      </w:tr>
      <w:tr w:rsidR="00495D92" w:rsidRPr="009A4F17" w14:paraId="690F395F" w14:textId="77777777" w:rsidTr="00A37DEC">
        <w:tc>
          <w:tcPr>
            <w:tcW w:w="3004" w:type="dxa"/>
            <w:shd w:val="clear" w:color="auto" w:fill="DADADA" w:themeFill="background2"/>
          </w:tcPr>
          <w:p w14:paraId="5DA5016E" w14:textId="77777777" w:rsidR="00495D92" w:rsidRPr="009A4F17" w:rsidRDefault="00495D92" w:rsidP="00BC24BE">
            <w:pPr>
              <w:spacing w:after="120"/>
              <w:rPr>
                <w:rFonts w:cs="Calibri"/>
                <w:sz w:val="18"/>
                <w:szCs w:val="18"/>
              </w:rPr>
            </w:pPr>
            <w:r w:rsidRPr="009A4F17">
              <w:rPr>
                <w:rFonts w:cs="Calibri"/>
                <w:sz w:val="18"/>
                <w:szCs w:val="18"/>
              </w:rPr>
              <w:t>För att Byggvarubedömningen ska förstå företagets arbetssätt avseende</w:t>
            </w:r>
            <w:r>
              <w:rPr>
                <w:rFonts w:cs="Calibri"/>
                <w:sz w:val="18"/>
                <w:szCs w:val="18"/>
              </w:rPr>
              <w:t xml:space="preserve"> hållbara leveranskedjor, </w:t>
            </w:r>
            <w:r w:rsidRPr="009A4F17">
              <w:rPr>
                <w:rFonts w:cs="Calibri"/>
                <w:sz w:val="18"/>
                <w:szCs w:val="18"/>
              </w:rPr>
              <w:t>vänligen beskriv er organisationsstruktur:</w:t>
            </w:r>
          </w:p>
        </w:tc>
        <w:tc>
          <w:tcPr>
            <w:tcW w:w="6063" w:type="dxa"/>
          </w:tcPr>
          <w:p w14:paraId="1E34C250"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Vänligen beskriv: </w:t>
            </w:r>
          </w:p>
        </w:tc>
      </w:tr>
      <w:tr w:rsidR="00495D92" w:rsidRPr="009A4F17" w14:paraId="244CB12F" w14:textId="77777777" w:rsidTr="00A37DEC">
        <w:tc>
          <w:tcPr>
            <w:tcW w:w="3004" w:type="dxa"/>
            <w:shd w:val="clear" w:color="auto" w:fill="DADADA" w:themeFill="background2"/>
          </w:tcPr>
          <w:p w14:paraId="0818E834" w14:textId="77777777" w:rsidR="00495D92" w:rsidRPr="009A4F17" w:rsidRDefault="00495D92" w:rsidP="00BC24BE">
            <w:pPr>
              <w:spacing w:after="120"/>
              <w:rPr>
                <w:rFonts w:cs="Calibri"/>
                <w:sz w:val="18"/>
                <w:szCs w:val="18"/>
              </w:rPr>
            </w:pPr>
            <w:r w:rsidRPr="009A4F17">
              <w:rPr>
                <w:rFonts w:cs="Calibri"/>
                <w:sz w:val="18"/>
                <w:szCs w:val="18"/>
              </w:rPr>
              <w:t xml:space="preserve">Har </w:t>
            </w:r>
            <w:r>
              <w:rPr>
                <w:rFonts w:cs="Calibri"/>
                <w:sz w:val="18"/>
                <w:szCs w:val="18"/>
              </w:rPr>
              <w:t>ni</w:t>
            </w:r>
            <w:r w:rsidRPr="009A4F17">
              <w:rPr>
                <w:rFonts w:cs="Calibri"/>
                <w:sz w:val="18"/>
                <w:szCs w:val="18"/>
              </w:rPr>
              <w:t xml:space="preserve"> något certifikat som är relevant avseende</w:t>
            </w:r>
            <w:r>
              <w:rPr>
                <w:rFonts w:cs="Calibri"/>
                <w:sz w:val="18"/>
                <w:szCs w:val="18"/>
              </w:rPr>
              <w:t xml:space="preserve"> hållbara leveranskedjor</w:t>
            </w:r>
            <w:r w:rsidRPr="009A4F17">
              <w:rPr>
                <w:rFonts w:cs="Calibri"/>
                <w:sz w:val="18"/>
                <w:szCs w:val="18"/>
              </w:rPr>
              <w:t>?</w:t>
            </w:r>
          </w:p>
        </w:tc>
        <w:tc>
          <w:tcPr>
            <w:tcW w:w="6063" w:type="dxa"/>
          </w:tcPr>
          <w:p w14:paraId="3E90BB94"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ISO 9001</w:t>
            </w:r>
          </w:p>
          <w:p w14:paraId="5178E871"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ISO 14001</w:t>
            </w:r>
          </w:p>
          <w:p w14:paraId="267A226D"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ISO 20400  </w:t>
            </w:r>
          </w:p>
          <w:p w14:paraId="36876E3D"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OHSAS </w:t>
            </w:r>
            <w:proofErr w:type="gramStart"/>
            <w:r w:rsidRPr="009A4F17">
              <w:rPr>
                <w:rFonts w:cs="Calibri"/>
                <w:sz w:val="18"/>
                <w:szCs w:val="18"/>
              </w:rPr>
              <w:t>18001</w:t>
            </w:r>
            <w:proofErr w:type="gramEnd"/>
            <w:r w:rsidRPr="009A4F17">
              <w:rPr>
                <w:rFonts w:cs="Calibri"/>
                <w:sz w:val="18"/>
                <w:szCs w:val="18"/>
              </w:rPr>
              <w:t xml:space="preserve"> </w:t>
            </w:r>
          </w:p>
          <w:p w14:paraId="049CEE4F"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SA8000  </w:t>
            </w:r>
          </w:p>
          <w:p w14:paraId="136EFF81"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Annat, vänligen beskriv:</w:t>
            </w:r>
          </w:p>
        </w:tc>
      </w:tr>
      <w:tr w:rsidR="00495D92" w:rsidRPr="009A4F17" w14:paraId="5F3DD081" w14:textId="77777777" w:rsidTr="00A37DEC">
        <w:tc>
          <w:tcPr>
            <w:tcW w:w="3004" w:type="dxa"/>
            <w:shd w:val="clear" w:color="auto" w:fill="DADADA" w:themeFill="background2"/>
          </w:tcPr>
          <w:p w14:paraId="2D363031" w14:textId="77777777" w:rsidR="00495D92" w:rsidRPr="009A4F17" w:rsidRDefault="00495D92" w:rsidP="00BC24BE">
            <w:pPr>
              <w:spacing w:after="120"/>
              <w:rPr>
                <w:rFonts w:cs="Calibri"/>
                <w:sz w:val="18"/>
                <w:szCs w:val="18"/>
              </w:rPr>
            </w:pPr>
            <w:r w:rsidRPr="009A4F17">
              <w:rPr>
                <w:rFonts w:cs="Calibri"/>
                <w:sz w:val="18"/>
                <w:szCs w:val="18"/>
              </w:rPr>
              <w:t xml:space="preserve">Är </w:t>
            </w:r>
            <w:r>
              <w:rPr>
                <w:rFonts w:cs="Calibri"/>
                <w:sz w:val="18"/>
                <w:szCs w:val="18"/>
              </w:rPr>
              <w:t>ni</w:t>
            </w:r>
            <w:r w:rsidRPr="009A4F17">
              <w:rPr>
                <w:rFonts w:cs="Calibri"/>
                <w:sz w:val="18"/>
                <w:szCs w:val="18"/>
              </w:rPr>
              <w:t xml:space="preserve"> medlem i en organisation eller delaktigt i något initiativ som syftar till att hantera hållbarhetsrisker (så som exempelvis </w:t>
            </w:r>
            <w:proofErr w:type="spellStart"/>
            <w:r w:rsidRPr="009A4F17">
              <w:rPr>
                <w:rFonts w:cs="Calibri"/>
                <w:sz w:val="18"/>
                <w:szCs w:val="18"/>
              </w:rPr>
              <w:t>Ethical</w:t>
            </w:r>
            <w:proofErr w:type="spellEnd"/>
            <w:r w:rsidRPr="009A4F17">
              <w:rPr>
                <w:rFonts w:cs="Calibri"/>
                <w:sz w:val="18"/>
                <w:szCs w:val="18"/>
              </w:rPr>
              <w:t xml:space="preserve"> Trading Initiative eller BSCI)?</w:t>
            </w:r>
          </w:p>
        </w:tc>
        <w:tc>
          <w:tcPr>
            <w:tcW w:w="6063" w:type="dxa"/>
          </w:tcPr>
          <w:p w14:paraId="12E392A8" w14:textId="77777777" w:rsidR="00495D92" w:rsidRPr="009A4F17" w:rsidRDefault="00495D92" w:rsidP="00BC24BE">
            <w:pPr>
              <w:rPr>
                <w:rFonts w:cs="Calibri"/>
                <w:sz w:val="18"/>
                <w:szCs w:val="18"/>
              </w:rPr>
            </w:pPr>
            <w:proofErr w:type="gramStart"/>
            <w:r w:rsidRPr="009A4F17">
              <w:rPr>
                <w:rFonts w:ascii="Segoe UI Symbol" w:hAnsi="Segoe UI Symbol" w:cs="Segoe UI Symbol"/>
                <w:sz w:val="18"/>
                <w:szCs w:val="18"/>
              </w:rPr>
              <w:t>☐</w:t>
            </w:r>
            <w:r w:rsidRPr="009A4F17">
              <w:rPr>
                <w:rFonts w:cs="Calibri"/>
                <w:sz w:val="18"/>
                <w:szCs w:val="18"/>
              </w:rPr>
              <w:t xml:space="preserve">  Ja</w:t>
            </w:r>
            <w:proofErr w:type="gramEnd"/>
            <w:r w:rsidRPr="009A4F17">
              <w:rPr>
                <w:rFonts w:cs="Calibri"/>
                <w:sz w:val="18"/>
                <w:szCs w:val="18"/>
              </w:rPr>
              <w:t>, vänligen beskriv:</w:t>
            </w:r>
          </w:p>
          <w:p w14:paraId="3F7DFC1E" w14:textId="77777777" w:rsidR="00495D92" w:rsidRPr="009A4F17" w:rsidRDefault="00495D92" w:rsidP="00BC24BE">
            <w:pPr>
              <w:rPr>
                <w:rFonts w:cs="Calibri"/>
                <w:sz w:val="18"/>
                <w:szCs w:val="18"/>
              </w:rPr>
            </w:pPr>
            <w:r w:rsidRPr="009A4F17">
              <w:rPr>
                <w:rFonts w:ascii="Segoe UI Symbol" w:hAnsi="Segoe UI Symbol" w:cs="Segoe UI Symbol"/>
                <w:sz w:val="18"/>
                <w:szCs w:val="18"/>
              </w:rPr>
              <w:t>☐</w:t>
            </w:r>
            <w:r w:rsidRPr="009A4F17">
              <w:rPr>
                <w:rFonts w:cs="Calibri"/>
                <w:sz w:val="18"/>
                <w:szCs w:val="18"/>
              </w:rPr>
              <w:t xml:space="preserve"> Nej</w:t>
            </w:r>
          </w:p>
        </w:tc>
      </w:tr>
    </w:tbl>
    <w:p w14:paraId="61F4F645" w14:textId="77777777" w:rsidR="00B651EC" w:rsidRDefault="00B651EC" w:rsidP="00B651EC">
      <w:pPr>
        <w:pStyle w:val="p6"/>
        <w:ind w:left="0"/>
        <w:rPr>
          <w:rFonts w:ascii="Passion One" w:eastAsiaTheme="majorEastAsia" w:hAnsi="Passion One" w:cstheme="majorBidi"/>
          <w:color w:val="000000" w:themeColor="text1"/>
          <w:sz w:val="24"/>
          <w:szCs w:val="26"/>
          <w:lang w:eastAsia="en-US"/>
        </w:rPr>
      </w:pPr>
    </w:p>
    <w:p w14:paraId="59D03620" w14:textId="2DE9B640" w:rsidR="00B651EC" w:rsidRDefault="00CC4D5A" w:rsidP="00E24E38">
      <w:pPr>
        <w:pStyle w:val="p6"/>
        <w:ind w:left="0"/>
        <w:rPr>
          <w:rFonts w:ascii="Passion One" w:eastAsiaTheme="majorEastAsia" w:hAnsi="Passion One" w:cstheme="majorBidi"/>
          <w:color w:val="000000" w:themeColor="text1"/>
          <w:sz w:val="24"/>
          <w:szCs w:val="26"/>
          <w:lang w:eastAsia="en-US"/>
        </w:rPr>
      </w:pPr>
      <w:r w:rsidRPr="00CC4D5A">
        <w:rPr>
          <w:rFonts w:ascii="Passion One" w:eastAsiaTheme="majorEastAsia" w:hAnsi="Passion One" w:cstheme="majorBidi"/>
          <w:color w:val="000000" w:themeColor="text1"/>
          <w:sz w:val="24"/>
          <w:szCs w:val="26"/>
          <w:lang w:eastAsia="en-US"/>
        </w:rPr>
        <w:t>Produktinformation – stickprov för initial bedömning</w:t>
      </w:r>
      <w:r w:rsidR="00155376">
        <w:rPr>
          <w:rFonts w:ascii="Passion One" w:eastAsiaTheme="majorEastAsia" w:hAnsi="Passion One" w:cstheme="majorBidi"/>
          <w:color w:val="000000" w:themeColor="text1"/>
          <w:sz w:val="24"/>
          <w:szCs w:val="26"/>
          <w:lang w:eastAsia="en-US"/>
        </w:rPr>
        <w:t xml:space="preserve"> på företagsnivå</w:t>
      </w:r>
    </w:p>
    <w:p w14:paraId="23B8A1FF" w14:textId="77777777" w:rsidR="003A04F1" w:rsidRDefault="003A04F1" w:rsidP="00E24E38">
      <w:pPr>
        <w:pStyle w:val="p6"/>
        <w:ind w:left="0"/>
        <w:rPr>
          <w:rFonts w:ascii="Passion One" w:eastAsiaTheme="majorEastAsia" w:hAnsi="Passion One" w:cstheme="majorBidi"/>
          <w:color w:val="000000" w:themeColor="text1"/>
          <w:sz w:val="24"/>
          <w:szCs w:val="26"/>
          <w:lang w:eastAsia="en-US"/>
        </w:rPr>
      </w:pPr>
    </w:p>
    <w:tbl>
      <w:tblPr>
        <w:tblStyle w:val="Tabellrutnt"/>
        <w:tblW w:w="9067" w:type="dxa"/>
        <w:tblLook w:val="04A0" w:firstRow="1" w:lastRow="0" w:firstColumn="1" w:lastColumn="0" w:noHBand="0" w:noVBand="1"/>
      </w:tblPr>
      <w:tblGrid>
        <w:gridCol w:w="2945"/>
        <w:gridCol w:w="6122"/>
      </w:tblGrid>
      <w:tr w:rsidR="003A04F1" w:rsidRPr="009A4F17" w14:paraId="3FEB6EED" w14:textId="77777777" w:rsidTr="00485EA3">
        <w:tc>
          <w:tcPr>
            <w:tcW w:w="2945" w:type="dxa"/>
            <w:shd w:val="clear" w:color="auto" w:fill="DADADA" w:themeFill="background2"/>
          </w:tcPr>
          <w:p w14:paraId="64EAC169" w14:textId="77777777" w:rsidR="003A04F1" w:rsidRPr="009A4F17" w:rsidRDefault="003A04F1" w:rsidP="00BC24BE">
            <w:pPr>
              <w:spacing w:after="120"/>
              <w:rPr>
                <w:rFonts w:cs="Calibri"/>
                <w:sz w:val="18"/>
                <w:szCs w:val="18"/>
              </w:rPr>
            </w:pPr>
            <w:r w:rsidRPr="009A4F17">
              <w:rPr>
                <w:rFonts w:cs="Calibri"/>
                <w:sz w:val="18"/>
                <w:szCs w:val="18"/>
              </w:rPr>
              <w:t>Typ av produkt/er:</w:t>
            </w:r>
          </w:p>
        </w:tc>
        <w:tc>
          <w:tcPr>
            <w:tcW w:w="6122" w:type="dxa"/>
          </w:tcPr>
          <w:p w14:paraId="1D0ABC6D" w14:textId="77777777" w:rsidR="003A04F1" w:rsidRPr="009A4F17" w:rsidRDefault="003A04F1" w:rsidP="00BC24BE">
            <w:pPr>
              <w:rPr>
                <w:rFonts w:cs="Calibri"/>
                <w:sz w:val="18"/>
                <w:szCs w:val="18"/>
              </w:rPr>
            </w:pPr>
          </w:p>
        </w:tc>
      </w:tr>
      <w:tr w:rsidR="003A04F1" w:rsidRPr="009A4F17" w14:paraId="64BDD2EC" w14:textId="77777777" w:rsidTr="00485EA3">
        <w:tc>
          <w:tcPr>
            <w:tcW w:w="2945" w:type="dxa"/>
            <w:shd w:val="clear" w:color="auto" w:fill="DADADA" w:themeFill="background2"/>
          </w:tcPr>
          <w:p w14:paraId="460B3EF5" w14:textId="77777777" w:rsidR="003A04F1" w:rsidRPr="009A4F17" w:rsidRDefault="003A04F1" w:rsidP="00BC24BE">
            <w:pPr>
              <w:spacing w:after="120"/>
              <w:rPr>
                <w:rFonts w:cs="Calibri"/>
                <w:i/>
                <w:sz w:val="18"/>
                <w:szCs w:val="18"/>
              </w:rPr>
            </w:pPr>
            <w:r w:rsidRPr="009A4F17">
              <w:rPr>
                <w:rFonts w:cs="Calibri"/>
                <w:sz w:val="18"/>
                <w:szCs w:val="18"/>
              </w:rPr>
              <w:lastRenderedPageBreak/>
              <w:t xml:space="preserve">BVB ID </w:t>
            </w:r>
            <w:r>
              <w:rPr>
                <w:rFonts w:cs="Calibri"/>
                <w:sz w:val="18"/>
                <w:szCs w:val="18"/>
              </w:rPr>
              <w:t xml:space="preserve">för </w:t>
            </w:r>
            <w:r w:rsidRPr="009A4F17">
              <w:rPr>
                <w:rFonts w:cs="Calibri"/>
                <w:sz w:val="18"/>
                <w:szCs w:val="18"/>
              </w:rPr>
              <w:t>stickprov</w:t>
            </w:r>
            <w:r>
              <w:rPr>
                <w:rFonts w:cs="Calibri"/>
                <w:sz w:val="18"/>
                <w:szCs w:val="18"/>
              </w:rPr>
              <w:t>sprodukt</w:t>
            </w:r>
            <w:r w:rsidRPr="009A4F17">
              <w:rPr>
                <w:rFonts w:cs="Calibri"/>
                <w:sz w:val="18"/>
                <w:szCs w:val="18"/>
              </w:rPr>
              <w:t>:</w:t>
            </w:r>
          </w:p>
        </w:tc>
        <w:tc>
          <w:tcPr>
            <w:tcW w:w="6122" w:type="dxa"/>
          </w:tcPr>
          <w:p w14:paraId="387B1412" w14:textId="77777777" w:rsidR="003A04F1" w:rsidRPr="009A4F17" w:rsidRDefault="003A04F1" w:rsidP="00BC24BE">
            <w:pPr>
              <w:rPr>
                <w:rFonts w:cs="Calibri"/>
                <w:i/>
                <w:sz w:val="18"/>
                <w:szCs w:val="18"/>
              </w:rPr>
            </w:pPr>
          </w:p>
        </w:tc>
      </w:tr>
    </w:tbl>
    <w:p w14:paraId="4194A3BC" w14:textId="77777777" w:rsidR="00EA5525" w:rsidRDefault="00EA5525" w:rsidP="00B54AE6">
      <w:pPr>
        <w:pStyle w:val="p6"/>
        <w:ind w:left="0"/>
        <w:rPr>
          <w:rFonts w:ascii="Passion One" w:eastAsiaTheme="majorEastAsia" w:hAnsi="Passion One" w:cstheme="majorBidi"/>
          <w:color w:val="000000" w:themeColor="text1"/>
          <w:sz w:val="24"/>
          <w:szCs w:val="26"/>
          <w:lang w:eastAsia="en-US"/>
        </w:rPr>
      </w:pPr>
    </w:p>
    <w:p w14:paraId="6719D419" w14:textId="46157E21" w:rsidR="003A04F1" w:rsidRDefault="00B54AE6" w:rsidP="00B54AE6">
      <w:pPr>
        <w:pStyle w:val="p6"/>
        <w:ind w:left="0"/>
        <w:rPr>
          <w:rFonts w:ascii="Passion One" w:eastAsiaTheme="majorEastAsia" w:hAnsi="Passion One" w:cstheme="majorBidi"/>
          <w:color w:val="000000" w:themeColor="text1"/>
          <w:sz w:val="24"/>
          <w:szCs w:val="26"/>
          <w:lang w:eastAsia="en-US"/>
        </w:rPr>
      </w:pPr>
      <w:r w:rsidRPr="00B54AE6">
        <w:rPr>
          <w:rFonts w:ascii="Passion One" w:eastAsiaTheme="majorEastAsia" w:hAnsi="Passion One" w:cstheme="majorBidi"/>
          <w:color w:val="000000" w:themeColor="text1"/>
          <w:sz w:val="24"/>
          <w:szCs w:val="26"/>
          <w:lang w:eastAsia="en-US"/>
        </w:rPr>
        <w:t xml:space="preserve">Tillträde till </w:t>
      </w:r>
      <w:r w:rsidRPr="00B54AE6">
        <w:rPr>
          <w:rFonts w:ascii="Passion One" w:eastAsiaTheme="majorEastAsia" w:hAnsi="Passion One" w:cstheme="majorBidi"/>
          <w:color w:val="000000" w:themeColor="text1"/>
          <w:sz w:val="24"/>
          <w:szCs w:val="26"/>
          <w:u w:val="single"/>
          <w:lang w:eastAsia="en-US"/>
        </w:rPr>
        <w:t>egna</w:t>
      </w:r>
      <w:r w:rsidRPr="00B54AE6">
        <w:rPr>
          <w:rFonts w:ascii="Passion One" w:eastAsiaTheme="majorEastAsia" w:hAnsi="Passion One" w:cstheme="majorBidi"/>
          <w:color w:val="000000" w:themeColor="text1"/>
          <w:sz w:val="24"/>
          <w:szCs w:val="26"/>
          <w:lang w:eastAsia="en-US"/>
        </w:rPr>
        <w:t xml:space="preserve"> produktionsanläggningar</w:t>
      </w:r>
    </w:p>
    <w:p w14:paraId="298D30E8" w14:textId="77777777" w:rsidR="00A650F1" w:rsidRDefault="00A650F1" w:rsidP="00B54AE6">
      <w:pPr>
        <w:pStyle w:val="p6"/>
        <w:ind w:left="0"/>
        <w:rPr>
          <w:rFonts w:ascii="Passion One" w:eastAsiaTheme="majorEastAsia" w:hAnsi="Passion One" w:cstheme="majorBidi"/>
          <w:color w:val="000000" w:themeColor="text1"/>
          <w:sz w:val="24"/>
          <w:szCs w:val="26"/>
          <w:lang w:eastAsia="en-US"/>
        </w:rPr>
      </w:pPr>
    </w:p>
    <w:tbl>
      <w:tblPr>
        <w:tblStyle w:val="Tabellrutnt"/>
        <w:tblW w:w="9067" w:type="dxa"/>
        <w:tblLook w:val="04A0" w:firstRow="1" w:lastRow="0" w:firstColumn="1" w:lastColumn="0" w:noHBand="0" w:noVBand="1"/>
      </w:tblPr>
      <w:tblGrid>
        <w:gridCol w:w="2454"/>
        <w:gridCol w:w="6613"/>
      </w:tblGrid>
      <w:tr w:rsidR="00A650F1" w:rsidRPr="003223DB" w14:paraId="34A66F13" w14:textId="77777777" w:rsidTr="00C83B30">
        <w:tc>
          <w:tcPr>
            <w:tcW w:w="9067" w:type="dxa"/>
            <w:gridSpan w:val="2"/>
            <w:shd w:val="clear" w:color="auto" w:fill="F3ACCD" w:themeFill="accent2"/>
          </w:tcPr>
          <w:p w14:paraId="67CCBE1E" w14:textId="77777777" w:rsidR="00A650F1" w:rsidRPr="00A232CA" w:rsidRDefault="00A650F1" w:rsidP="00BC24BE">
            <w:pPr>
              <w:jc w:val="center"/>
              <w:rPr>
                <w:rFonts w:cs="Calibri"/>
                <w:b/>
                <w:szCs w:val="20"/>
              </w:rPr>
            </w:pPr>
            <w:r w:rsidRPr="00A232CA">
              <w:rPr>
                <w:rFonts w:cs="Calibri"/>
                <w:b/>
                <w:sz w:val="18"/>
              </w:rPr>
              <w:t>Kan företaget lämna tillträde till sina egna produktionsanläggningar som är aktuella för de produkter som</w:t>
            </w:r>
            <w:r>
              <w:rPr>
                <w:rFonts w:cs="Calibri"/>
                <w:b/>
                <w:sz w:val="18"/>
              </w:rPr>
              <w:t xml:space="preserve"> bedömningen </w:t>
            </w:r>
            <w:r w:rsidRPr="00A232CA">
              <w:rPr>
                <w:rFonts w:cs="Calibri"/>
                <w:b/>
                <w:sz w:val="18"/>
              </w:rPr>
              <w:t>avser, i de fall det beslutas att genomföra en på-plats-revision?</w:t>
            </w:r>
          </w:p>
        </w:tc>
      </w:tr>
      <w:tr w:rsidR="00A650F1" w:rsidRPr="003223DB" w14:paraId="485FA46F" w14:textId="77777777" w:rsidTr="00BC24BE">
        <w:tc>
          <w:tcPr>
            <w:tcW w:w="9067" w:type="dxa"/>
            <w:gridSpan w:val="2"/>
          </w:tcPr>
          <w:p w14:paraId="6FFFEE23" w14:textId="77777777" w:rsidR="00A650F1" w:rsidRPr="00A232CA" w:rsidRDefault="00A650F1" w:rsidP="00BC24BE">
            <w:pPr>
              <w:rPr>
                <w:rFonts w:cs="Calibri"/>
                <w:b/>
                <w:szCs w:val="16"/>
              </w:rPr>
            </w:pPr>
            <w:r w:rsidRPr="00A232CA">
              <w:rPr>
                <w:rFonts w:cs="Calibri"/>
                <w:szCs w:val="16"/>
              </w:rPr>
              <w:t>Företaget ska möjliggöra för Byggvarubedömningen eller på uppdrag av Byggvarubedömningens medlemmar att själv/a eller genom ombud utföra revisioner för att säkerställa att företaget uppfyller kraven. Företaget ska i samband med revision tillhandahålla de uppgifter och den dokumentation som behövs för att kontrollera detta.</w:t>
            </w:r>
          </w:p>
        </w:tc>
      </w:tr>
      <w:tr w:rsidR="00A650F1" w:rsidRPr="003223DB" w14:paraId="3FC5D979" w14:textId="77777777" w:rsidTr="00485EA3">
        <w:tc>
          <w:tcPr>
            <w:tcW w:w="2454" w:type="dxa"/>
            <w:shd w:val="clear" w:color="auto" w:fill="DADADA" w:themeFill="background2"/>
          </w:tcPr>
          <w:p w14:paraId="18340993" w14:textId="77777777" w:rsidR="00A650F1" w:rsidRPr="00A232CA" w:rsidRDefault="00A650F1" w:rsidP="00BC24BE">
            <w:pPr>
              <w:spacing w:after="120"/>
              <w:rPr>
                <w:rFonts w:cs="Calibri"/>
                <w:szCs w:val="16"/>
              </w:rPr>
            </w:pPr>
            <w:r w:rsidRPr="00A232CA">
              <w:rPr>
                <w:rFonts w:cs="Calibri"/>
                <w:szCs w:val="16"/>
              </w:rPr>
              <w:t>Svar:</w:t>
            </w:r>
          </w:p>
        </w:tc>
        <w:tc>
          <w:tcPr>
            <w:tcW w:w="6613" w:type="dxa"/>
            <w:shd w:val="clear" w:color="auto" w:fill="DADADA" w:themeFill="background2"/>
          </w:tcPr>
          <w:p w14:paraId="1F5FF850" w14:textId="77777777" w:rsidR="00A650F1" w:rsidRPr="00A232CA" w:rsidRDefault="00A650F1" w:rsidP="00BC24BE">
            <w:pPr>
              <w:rPr>
                <w:rFonts w:cs="Calibri"/>
                <w:szCs w:val="16"/>
              </w:rPr>
            </w:pPr>
            <w:r w:rsidRPr="00A232CA">
              <w:rPr>
                <w:rFonts w:cs="Calibri"/>
                <w:szCs w:val="16"/>
              </w:rPr>
              <w:t>Obligatorisk information (anges i fritextfältet nedan).</w:t>
            </w:r>
          </w:p>
        </w:tc>
      </w:tr>
      <w:tr w:rsidR="00A650F1" w:rsidRPr="003223DB" w14:paraId="44D2C41F" w14:textId="77777777" w:rsidTr="00BC24BE">
        <w:trPr>
          <w:trHeight w:val="290"/>
        </w:trPr>
        <w:tc>
          <w:tcPr>
            <w:tcW w:w="2454" w:type="dxa"/>
          </w:tcPr>
          <w:p w14:paraId="2434CA94" w14:textId="77777777" w:rsidR="00A650F1" w:rsidRPr="00A232CA" w:rsidRDefault="00000000" w:rsidP="00BC24BE">
            <w:pPr>
              <w:spacing w:after="120"/>
              <w:rPr>
                <w:rFonts w:cs="Calibri"/>
                <w:szCs w:val="16"/>
              </w:rPr>
            </w:pPr>
            <w:sdt>
              <w:sdtPr>
                <w:rPr>
                  <w:rFonts w:cs="Calibri"/>
                  <w:szCs w:val="16"/>
                </w:rPr>
                <w:id w:val="659656399"/>
                <w14:checkbox>
                  <w14:checked w14:val="0"/>
                  <w14:checkedState w14:val="2612" w14:font="MS Gothic"/>
                  <w14:uncheckedState w14:val="2610" w14:font="MS Gothic"/>
                </w14:checkbox>
              </w:sdtPr>
              <w:sdtContent>
                <w:r w:rsidR="00A650F1" w:rsidRPr="00A232CA">
                  <w:rPr>
                    <w:rFonts w:ascii="Segoe UI Symbol" w:eastAsia="MS Gothic" w:hAnsi="Segoe UI Symbol" w:cs="Segoe UI Symbol"/>
                    <w:szCs w:val="16"/>
                  </w:rPr>
                  <w:t>☐</w:t>
                </w:r>
              </w:sdtContent>
            </w:sdt>
            <w:r w:rsidR="00A650F1" w:rsidRPr="00A232CA">
              <w:rPr>
                <w:rFonts w:cs="Calibri"/>
                <w:szCs w:val="16"/>
              </w:rPr>
              <w:t xml:space="preserve"> Ja</w:t>
            </w:r>
          </w:p>
        </w:tc>
        <w:tc>
          <w:tcPr>
            <w:tcW w:w="6613" w:type="dxa"/>
          </w:tcPr>
          <w:p w14:paraId="184C5E85" w14:textId="77777777" w:rsidR="00A650F1" w:rsidRPr="00A232CA" w:rsidRDefault="00A650F1" w:rsidP="00BC24BE">
            <w:pPr>
              <w:rPr>
                <w:rFonts w:cs="Calibri"/>
                <w:szCs w:val="16"/>
              </w:rPr>
            </w:pPr>
            <w:r w:rsidRPr="00A232CA">
              <w:rPr>
                <w:rFonts w:cs="Calibri"/>
                <w:szCs w:val="16"/>
              </w:rPr>
              <w:t>Vänligen ange eventuell information som kan vara relevant för Byggvarubedömningen.</w:t>
            </w:r>
          </w:p>
        </w:tc>
      </w:tr>
      <w:tr w:rsidR="00A650F1" w:rsidRPr="003223DB" w14:paraId="691760A1" w14:textId="77777777" w:rsidTr="00BC24BE">
        <w:tc>
          <w:tcPr>
            <w:tcW w:w="2454" w:type="dxa"/>
          </w:tcPr>
          <w:p w14:paraId="64BAAEC1" w14:textId="77777777" w:rsidR="00A650F1" w:rsidRPr="00A232CA" w:rsidRDefault="00000000" w:rsidP="00BC24BE">
            <w:pPr>
              <w:rPr>
                <w:rFonts w:cs="Calibri"/>
                <w:szCs w:val="16"/>
              </w:rPr>
            </w:pPr>
            <w:sdt>
              <w:sdtPr>
                <w:rPr>
                  <w:rFonts w:cs="Calibri"/>
                  <w:szCs w:val="16"/>
                </w:rPr>
                <w:id w:val="-27564229"/>
                <w14:checkbox>
                  <w14:checked w14:val="0"/>
                  <w14:checkedState w14:val="2612" w14:font="MS Gothic"/>
                  <w14:uncheckedState w14:val="2610" w14:font="MS Gothic"/>
                </w14:checkbox>
              </w:sdtPr>
              <w:sdtContent>
                <w:r w:rsidR="00A650F1" w:rsidRPr="00A232CA">
                  <w:rPr>
                    <w:rFonts w:ascii="Segoe UI Symbol" w:eastAsia="MS Gothic" w:hAnsi="Segoe UI Symbol" w:cs="Segoe UI Symbol"/>
                    <w:szCs w:val="16"/>
                  </w:rPr>
                  <w:t>☐</w:t>
                </w:r>
              </w:sdtContent>
            </w:sdt>
            <w:r w:rsidR="00A650F1" w:rsidRPr="00A232CA">
              <w:rPr>
                <w:rFonts w:cs="Calibri"/>
                <w:szCs w:val="16"/>
              </w:rPr>
              <w:t xml:space="preserve"> Ja, delvis</w:t>
            </w:r>
          </w:p>
        </w:tc>
        <w:tc>
          <w:tcPr>
            <w:tcW w:w="6613" w:type="dxa"/>
          </w:tcPr>
          <w:p w14:paraId="68CF059E" w14:textId="77777777" w:rsidR="00A650F1" w:rsidRPr="00A232CA" w:rsidRDefault="00A650F1" w:rsidP="00BC24BE">
            <w:pPr>
              <w:rPr>
                <w:rFonts w:cs="Calibri"/>
                <w:szCs w:val="16"/>
              </w:rPr>
            </w:pPr>
            <w:r w:rsidRPr="00A232CA">
              <w:rPr>
                <w:rFonts w:cs="Calibri"/>
                <w:szCs w:val="16"/>
              </w:rPr>
              <w:t>Ni kan svara ‘delvis’ om företaget exempelvis kan ge tillgång till vissa anläggningar men inte alla.</w:t>
            </w:r>
          </w:p>
        </w:tc>
      </w:tr>
      <w:tr w:rsidR="00A650F1" w:rsidRPr="003223DB" w14:paraId="283BB381" w14:textId="77777777" w:rsidTr="00BC24BE">
        <w:tc>
          <w:tcPr>
            <w:tcW w:w="2454" w:type="dxa"/>
          </w:tcPr>
          <w:p w14:paraId="40E2DF59" w14:textId="77777777" w:rsidR="00A650F1" w:rsidRPr="00A232CA" w:rsidRDefault="00000000" w:rsidP="00BC24BE">
            <w:pPr>
              <w:rPr>
                <w:rFonts w:cs="Calibri"/>
                <w:szCs w:val="16"/>
              </w:rPr>
            </w:pPr>
            <w:sdt>
              <w:sdtPr>
                <w:rPr>
                  <w:rFonts w:cs="Calibri"/>
                  <w:szCs w:val="16"/>
                </w:rPr>
                <w:id w:val="-1562716548"/>
                <w14:checkbox>
                  <w14:checked w14:val="0"/>
                  <w14:checkedState w14:val="2612" w14:font="MS Gothic"/>
                  <w14:uncheckedState w14:val="2610" w14:font="MS Gothic"/>
                </w14:checkbox>
              </w:sdtPr>
              <w:sdtContent>
                <w:r w:rsidR="00A650F1" w:rsidRPr="00A232CA">
                  <w:rPr>
                    <w:rFonts w:ascii="Segoe UI Symbol" w:eastAsia="MS Gothic" w:hAnsi="Segoe UI Symbol" w:cs="Segoe UI Symbol"/>
                    <w:szCs w:val="16"/>
                  </w:rPr>
                  <w:t>☐</w:t>
                </w:r>
              </w:sdtContent>
            </w:sdt>
            <w:r w:rsidR="00A650F1" w:rsidRPr="00A232CA">
              <w:rPr>
                <w:rFonts w:cs="Calibri"/>
                <w:szCs w:val="16"/>
              </w:rPr>
              <w:t xml:space="preserve"> Nej</w:t>
            </w:r>
          </w:p>
        </w:tc>
        <w:tc>
          <w:tcPr>
            <w:tcW w:w="6613" w:type="dxa"/>
          </w:tcPr>
          <w:p w14:paraId="5A9F3185" w14:textId="77777777" w:rsidR="00A650F1" w:rsidRPr="00A232CA" w:rsidRDefault="00A650F1" w:rsidP="00BC24BE">
            <w:pPr>
              <w:rPr>
                <w:rFonts w:cs="Calibri"/>
                <w:szCs w:val="16"/>
              </w:rPr>
            </w:pPr>
            <w:r w:rsidRPr="00A232CA">
              <w:rPr>
                <w:rFonts w:cs="Calibri"/>
                <w:szCs w:val="16"/>
              </w:rPr>
              <w:t>Vänligen förklara varför företaget inte kan ge tillgång till produktionsanläggningar som ligger inom dess egen jurisdiktion.</w:t>
            </w:r>
          </w:p>
        </w:tc>
      </w:tr>
      <w:tr w:rsidR="00A650F1" w:rsidRPr="003223DB" w14:paraId="33914781" w14:textId="77777777" w:rsidTr="00BC24BE">
        <w:tc>
          <w:tcPr>
            <w:tcW w:w="2454" w:type="dxa"/>
          </w:tcPr>
          <w:p w14:paraId="15621CD4" w14:textId="77777777" w:rsidR="00A650F1" w:rsidRPr="00A232CA" w:rsidRDefault="00000000" w:rsidP="00BC24BE">
            <w:pPr>
              <w:rPr>
                <w:rFonts w:cs="Calibri"/>
                <w:szCs w:val="16"/>
              </w:rPr>
            </w:pPr>
            <w:sdt>
              <w:sdtPr>
                <w:rPr>
                  <w:rFonts w:cs="Calibri"/>
                  <w:szCs w:val="16"/>
                </w:rPr>
                <w:id w:val="2089262888"/>
                <w14:checkbox>
                  <w14:checked w14:val="0"/>
                  <w14:checkedState w14:val="2612" w14:font="MS Gothic"/>
                  <w14:uncheckedState w14:val="2610" w14:font="MS Gothic"/>
                </w14:checkbox>
              </w:sdtPr>
              <w:sdtContent>
                <w:r w:rsidR="00A650F1" w:rsidRPr="00A232CA">
                  <w:rPr>
                    <w:rFonts w:ascii="Segoe UI Symbol" w:eastAsia="MS Gothic" w:hAnsi="Segoe UI Symbol" w:cs="Segoe UI Symbol"/>
                    <w:szCs w:val="16"/>
                  </w:rPr>
                  <w:t>☐</w:t>
                </w:r>
              </w:sdtContent>
            </w:sdt>
            <w:r w:rsidR="00A650F1" w:rsidRPr="00A232CA">
              <w:rPr>
                <w:rFonts w:cs="Calibri"/>
                <w:szCs w:val="16"/>
              </w:rPr>
              <w:t xml:space="preserve"> N/A</w:t>
            </w:r>
          </w:p>
        </w:tc>
        <w:tc>
          <w:tcPr>
            <w:tcW w:w="6613" w:type="dxa"/>
          </w:tcPr>
          <w:p w14:paraId="6FF8B6FF" w14:textId="77777777" w:rsidR="00A650F1" w:rsidRPr="00A232CA" w:rsidRDefault="00A650F1" w:rsidP="00BC24BE">
            <w:pPr>
              <w:rPr>
                <w:rFonts w:cs="Calibri"/>
                <w:szCs w:val="16"/>
              </w:rPr>
            </w:pPr>
            <w:r w:rsidRPr="00A232CA">
              <w:rPr>
                <w:rFonts w:cs="Calibri"/>
                <w:szCs w:val="16"/>
              </w:rPr>
              <w:t>Markera denna ruta om företaget inte har några egna produktionsanläggningar som är aktuella för de produkter som är föremål för uppföljningen.</w:t>
            </w:r>
          </w:p>
        </w:tc>
      </w:tr>
      <w:tr w:rsidR="00A650F1" w:rsidRPr="003223DB" w14:paraId="71092403" w14:textId="77777777" w:rsidTr="00485EA3">
        <w:trPr>
          <w:trHeight w:val="285"/>
        </w:trPr>
        <w:tc>
          <w:tcPr>
            <w:tcW w:w="9067" w:type="dxa"/>
            <w:gridSpan w:val="2"/>
            <w:shd w:val="clear" w:color="auto" w:fill="DADADA" w:themeFill="background2"/>
          </w:tcPr>
          <w:p w14:paraId="6770E4DF" w14:textId="77777777" w:rsidR="00A650F1" w:rsidRPr="00A232CA" w:rsidRDefault="00A650F1" w:rsidP="00BC24BE">
            <w:pPr>
              <w:rPr>
                <w:rFonts w:cs="Calibri"/>
                <w:i/>
                <w:iCs/>
                <w:szCs w:val="16"/>
              </w:rPr>
            </w:pPr>
            <w:r w:rsidRPr="00A232CA">
              <w:rPr>
                <w:rFonts w:cs="Calibri"/>
                <w:szCs w:val="16"/>
              </w:rPr>
              <w:t>Fritext</w:t>
            </w:r>
          </w:p>
        </w:tc>
      </w:tr>
      <w:tr w:rsidR="00A650F1" w:rsidRPr="003223DB" w14:paraId="48F3A3D2" w14:textId="77777777" w:rsidTr="00BC24BE">
        <w:trPr>
          <w:trHeight w:val="559"/>
        </w:trPr>
        <w:tc>
          <w:tcPr>
            <w:tcW w:w="9067" w:type="dxa"/>
            <w:gridSpan w:val="2"/>
          </w:tcPr>
          <w:p w14:paraId="06B7819A" w14:textId="77777777" w:rsidR="00A650F1" w:rsidRPr="00A232CA" w:rsidRDefault="00A650F1" w:rsidP="00BC24BE">
            <w:pPr>
              <w:rPr>
                <w:rFonts w:cs="Calibri"/>
                <w:i/>
                <w:iCs/>
                <w:szCs w:val="16"/>
              </w:rPr>
            </w:pPr>
            <w:r w:rsidRPr="00A232CA">
              <w:rPr>
                <w:rFonts w:cs="Calibri"/>
                <w:i/>
                <w:iCs/>
                <w:szCs w:val="16"/>
              </w:rPr>
              <w:t>Skriv text här.</w:t>
            </w:r>
          </w:p>
        </w:tc>
      </w:tr>
    </w:tbl>
    <w:p w14:paraId="2DB08435" w14:textId="77777777" w:rsidR="00A650F1" w:rsidRDefault="00A650F1" w:rsidP="00B54AE6">
      <w:pPr>
        <w:pStyle w:val="p6"/>
        <w:ind w:left="0"/>
        <w:rPr>
          <w:color w:val="262626" w:themeColor="text1" w:themeTint="D9"/>
          <w:sz w:val="20"/>
          <w:szCs w:val="20"/>
        </w:rPr>
      </w:pPr>
    </w:p>
    <w:p w14:paraId="1E74E0CA" w14:textId="6ED67079" w:rsidR="00A650F1" w:rsidRDefault="00AD166A" w:rsidP="00B54AE6">
      <w:pPr>
        <w:pStyle w:val="p6"/>
        <w:ind w:left="0"/>
        <w:rPr>
          <w:rFonts w:ascii="Passion One" w:eastAsiaTheme="majorEastAsia" w:hAnsi="Passion One" w:cstheme="majorBidi"/>
          <w:color w:val="000000" w:themeColor="text1"/>
          <w:sz w:val="24"/>
          <w:szCs w:val="26"/>
          <w:lang w:eastAsia="en-US"/>
        </w:rPr>
      </w:pPr>
      <w:r w:rsidRPr="00AD166A">
        <w:rPr>
          <w:rFonts w:ascii="Passion One" w:eastAsiaTheme="majorEastAsia" w:hAnsi="Passion One" w:cstheme="majorBidi"/>
          <w:color w:val="000000" w:themeColor="text1"/>
          <w:sz w:val="24"/>
          <w:szCs w:val="26"/>
          <w:lang w:eastAsia="en-US"/>
        </w:rPr>
        <w:t xml:space="preserve">Tillträde till </w:t>
      </w:r>
      <w:r w:rsidRPr="00AD166A">
        <w:rPr>
          <w:rFonts w:ascii="Passion One" w:eastAsiaTheme="majorEastAsia" w:hAnsi="Passion One" w:cstheme="majorBidi"/>
          <w:color w:val="000000" w:themeColor="text1"/>
          <w:sz w:val="24"/>
          <w:szCs w:val="26"/>
          <w:u w:val="single"/>
          <w:lang w:eastAsia="en-US"/>
        </w:rPr>
        <w:t>leverantörers</w:t>
      </w:r>
      <w:r w:rsidRPr="00AD166A">
        <w:rPr>
          <w:rFonts w:ascii="Passion One" w:eastAsiaTheme="majorEastAsia" w:hAnsi="Passion One" w:cstheme="majorBidi"/>
          <w:color w:val="000000" w:themeColor="text1"/>
          <w:sz w:val="24"/>
          <w:szCs w:val="26"/>
          <w:lang w:eastAsia="en-US"/>
        </w:rPr>
        <w:t xml:space="preserve"> och </w:t>
      </w:r>
      <w:r w:rsidRPr="00AD166A">
        <w:rPr>
          <w:rFonts w:ascii="Passion One" w:eastAsiaTheme="majorEastAsia" w:hAnsi="Passion One" w:cstheme="majorBidi"/>
          <w:color w:val="000000" w:themeColor="text1"/>
          <w:sz w:val="24"/>
          <w:szCs w:val="26"/>
          <w:u w:val="single"/>
          <w:lang w:eastAsia="en-US"/>
        </w:rPr>
        <w:t>underleverantörers</w:t>
      </w:r>
      <w:r w:rsidRPr="00AD166A">
        <w:rPr>
          <w:rFonts w:ascii="Passion One" w:eastAsiaTheme="majorEastAsia" w:hAnsi="Passion One" w:cstheme="majorBidi"/>
          <w:color w:val="000000" w:themeColor="text1"/>
          <w:sz w:val="24"/>
          <w:szCs w:val="26"/>
          <w:lang w:eastAsia="en-US"/>
        </w:rPr>
        <w:t xml:space="preserve"> produktionsanläggningar</w:t>
      </w:r>
    </w:p>
    <w:p w14:paraId="6249AFF4" w14:textId="77777777" w:rsidR="002612DB" w:rsidRDefault="002612DB" w:rsidP="00B54AE6">
      <w:pPr>
        <w:pStyle w:val="p6"/>
        <w:ind w:left="0"/>
        <w:rPr>
          <w:rFonts w:ascii="Passion One" w:eastAsiaTheme="majorEastAsia" w:hAnsi="Passion One" w:cstheme="majorBidi"/>
          <w:color w:val="000000" w:themeColor="text1"/>
          <w:sz w:val="24"/>
          <w:szCs w:val="26"/>
          <w:lang w:eastAsia="en-US"/>
        </w:rPr>
      </w:pPr>
    </w:p>
    <w:tbl>
      <w:tblPr>
        <w:tblStyle w:val="Tabellrutnt"/>
        <w:tblW w:w="9067" w:type="dxa"/>
        <w:tblLook w:val="04A0" w:firstRow="1" w:lastRow="0" w:firstColumn="1" w:lastColumn="0" w:noHBand="0" w:noVBand="1"/>
      </w:tblPr>
      <w:tblGrid>
        <w:gridCol w:w="2274"/>
        <w:gridCol w:w="6793"/>
      </w:tblGrid>
      <w:tr w:rsidR="002612DB" w14:paraId="147FA40A" w14:textId="77777777" w:rsidTr="00C83B30">
        <w:tc>
          <w:tcPr>
            <w:tcW w:w="9067" w:type="dxa"/>
            <w:gridSpan w:val="2"/>
            <w:shd w:val="clear" w:color="auto" w:fill="F3ACCD" w:themeFill="accent2"/>
          </w:tcPr>
          <w:p w14:paraId="59EDD7E0" w14:textId="77777777" w:rsidR="002612DB" w:rsidRPr="003D34A9" w:rsidRDefault="002612DB" w:rsidP="00BC24BE">
            <w:pPr>
              <w:jc w:val="center"/>
              <w:rPr>
                <w:b/>
                <w:szCs w:val="20"/>
              </w:rPr>
            </w:pPr>
            <w:r w:rsidRPr="00167C6E">
              <w:rPr>
                <w:b/>
                <w:sz w:val="18"/>
              </w:rPr>
              <w:t>Kan företaget möjliggöra tillträde till leverantörers och underleverantörers produktionsanläggningar, med anknytning till de produkter</w:t>
            </w:r>
            <w:r>
              <w:rPr>
                <w:b/>
                <w:sz w:val="18"/>
              </w:rPr>
              <w:t xml:space="preserve"> som bedömningen avser, </w:t>
            </w:r>
            <w:r w:rsidRPr="00167C6E">
              <w:rPr>
                <w:b/>
                <w:sz w:val="18"/>
              </w:rPr>
              <w:t xml:space="preserve">i de fall </w:t>
            </w:r>
            <w:r>
              <w:rPr>
                <w:b/>
                <w:sz w:val="18"/>
              </w:rPr>
              <w:t xml:space="preserve">det </w:t>
            </w:r>
            <w:r w:rsidRPr="00167C6E">
              <w:rPr>
                <w:b/>
                <w:sz w:val="18"/>
              </w:rPr>
              <w:t>besluta</w:t>
            </w:r>
            <w:r>
              <w:rPr>
                <w:b/>
                <w:sz w:val="18"/>
              </w:rPr>
              <w:t>s</w:t>
            </w:r>
            <w:r w:rsidRPr="00167C6E">
              <w:rPr>
                <w:b/>
                <w:sz w:val="18"/>
              </w:rPr>
              <w:t xml:space="preserve"> att genomföra en på-plats-revision?</w:t>
            </w:r>
          </w:p>
        </w:tc>
      </w:tr>
      <w:tr w:rsidR="002612DB" w14:paraId="3B8D298B" w14:textId="77777777" w:rsidTr="00BC24BE">
        <w:tc>
          <w:tcPr>
            <w:tcW w:w="9067" w:type="dxa"/>
            <w:gridSpan w:val="2"/>
          </w:tcPr>
          <w:p w14:paraId="7FC4CA2D" w14:textId="77777777" w:rsidR="002612DB" w:rsidRPr="00DE589D" w:rsidRDefault="002612DB" w:rsidP="00BC24BE">
            <w:r w:rsidRPr="00A70CE3">
              <w:t>F</w:t>
            </w:r>
            <w:r w:rsidRPr="00A70CE3">
              <w:rPr>
                <w:rFonts w:hint="cs"/>
              </w:rPr>
              <w:t>ö</w:t>
            </w:r>
            <w:r w:rsidRPr="00A70CE3">
              <w:t>retaget ska m</w:t>
            </w:r>
            <w:r w:rsidRPr="00A70CE3">
              <w:rPr>
                <w:rFonts w:hint="cs"/>
              </w:rPr>
              <w:t>ö</w:t>
            </w:r>
            <w:r w:rsidRPr="00A70CE3">
              <w:t>jligg</w:t>
            </w:r>
            <w:r w:rsidRPr="00A70CE3">
              <w:rPr>
                <w:rFonts w:hint="cs"/>
              </w:rPr>
              <w:t>ö</w:t>
            </w:r>
            <w:r w:rsidRPr="00A70CE3">
              <w:t>ra f</w:t>
            </w:r>
            <w:r w:rsidRPr="00A70CE3">
              <w:rPr>
                <w:rFonts w:hint="cs"/>
              </w:rPr>
              <w:t>ö</w:t>
            </w:r>
            <w:r w:rsidRPr="00A70CE3">
              <w:t>r Byggvarubed</w:t>
            </w:r>
            <w:r w:rsidRPr="00A70CE3">
              <w:rPr>
                <w:rFonts w:hint="cs"/>
              </w:rPr>
              <w:t>ö</w:t>
            </w:r>
            <w:r w:rsidRPr="00A70CE3">
              <w:t>mningen eller p</w:t>
            </w:r>
            <w:r w:rsidRPr="00A70CE3">
              <w:rPr>
                <w:rFonts w:hint="cs"/>
              </w:rPr>
              <w:t>å</w:t>
            </w:r>
            <w:r w:rsidRPr="00A70CE3">
              <w:t xml:space="preserve"> uppdrag av Byggvarubed</w:t>
            </w:r>
            <w:r w:rsidRPr="00A70CE3">
              <w:rPr>
                <w:rFonts w:hint="cs"/>
              </w:rPr>
              <w:t>ö</w:t>
            </w:r>
            <w:r w:rsidRPr="00A70CE3">
              <w:t>mningens medlemmar att sj</w:t>
            </w:r>
            <w:r w:rsidRPr="00A70CE3">
              <w:rPr>
                <w:rFonts w:hint="cs"/>
              </w:rPr>
              <w:t>ä</w:t>
            </w:r>
            <w:r w:rsidRPr="00A70CE3">
              <w:t>lv/a eller genom ombud utf</w:t>
            </w:r>
            <w:r w:rsidRPr="00A70CE3">
              <w:rPr>
                <w:rFonts w:hint="cs"/>
              </w:rPr>
              <w:t>ö</w:t>
            </w:r>
            <w:r w:rsidRPr="00A70CE3">
              <w:t>ra revisioner hos f</w:t>
            </w:r>
            <w:r w:rsidRPr="00A70CE3">
              <w:rPr>
                <w:rFonts w:hint="cs"/>
              </w:rPr>
              <w:t>ö</w:t>
            </w:r>
            <w:r w:rsidRPr="00A70CE3">
              <w:t>retagets leverant</w:t>
            </w:r>
            <w:r w:rsidRPr="00A70CE3">
              <w:rPr>
                <w:rFonts w:hint="cs"/>
              </w:rPr>
              <w:t>ö</w:t>
            </w:r>
            <w:r w:rsidRPr="00A70CE3">
              <w:t>rer och/eller hos dess underleverant</w:t>
            </w:r>
            <w:r w:rsidRPr="00A70CE3">
              <w:rPr>
                <w:rFonts w:hint="cs"/>
              </w:rPr>
              <w:t>ö</w:t>
            </w:r>
            <w:r w:rsidRPr="00A70CE3">
              <w:t>rer f</w:t>
            </w:r>
            <w:r w:rsidRPr="00A70CE3">
              <w:rPr>
                <w:rFonts w:hint="cs"/>
              </w:rPr>
              <w:t>ö</w:t>
            </w:r>
            <w:r w:rsidRPr="00A70CE3">
              <w:t>r att s</w:t>
            </w:r>
            <w:r w:rsidRPr="00A70CE3">
              <w:rPr>
                <w:rFonts w:hint="cs"/>
              </w:rPr>
              <w:t>ä</w:t>
            </w:r>
            <w:r w:rsidRPr="00A70CE3">
              <w:t>kerst</w:t>
            </w:r>
            <w:r w:rsidRPr="00A70CE3">
              <w:rPr>
                <w:rFonts w:hint="cs"/>
              </w:rPr>
              <w:t>ä</w:t>
            </w:r>
            <w:r w:rsidRPr="00A70CE3">
              <w:t>lla att kraven uppfylls. F</w:t>
            </w:r>
            <w:r w:rsidRPr="00A70CE3">
              <w:rPr>
                <w:rFonts w:hint="cs"/>
              </w:rPr>
              <w:t>ö</w:t>
            </w:r>
            <w:r w:rsidRPr="00A70CE3">
              <w:t>retaget ska i samband med revision tillhandah</w:t>
            </w:r>
            <w:r w:rsidRPr="00A70CE3">
              <w:rPr>
                <w:rFonts w:hint="cs"/>
              </w:rPr>
              <w:t>å</w:t>
            </w:r>
            <w:r w:rsidRPr="00A70CE3">
              <w:t>lla de uppgifter och den dokumentation som beh</w:t>
            </w:r>
            <w:r w:rsidRPr="00A70CE3">
              <w:rPr>
                <w:rFonts w:hint="cs"/>
              </w:rPr>
              <w:t>ö</w:t>
            </w:r>
            <w:r w:rsidRPr="00A70CE3">
              <w:t>vs f</w:t>
            </w:r>
            <w:r w:rsidRPr="00A70CE3">
              <w:rPr>
                <w:rFonts w:hint="cs"/>
              </w:rPr>
              <w:t>ö</w:t>
            </w:r>
            <w:r w:rsidRPr="00A70CE3">
              <w:t>r att kontrollera detta.</w:t>
            </w:r>
          </w:p>
        </w:tc>
      </w:tr>
      <w:tr w:rsidR="002612DB" w14:paraId="2BA00894" w14:textId="77777777" w:rsidTr="00EF5760">
        <w:tc>
          <w:tcPr>
            <w:tcW w:w="2274" w:type="dxa"/>
            <w:shd w:val="clear" w:color="auto" w:fill="DADADA" w:themeFill="background2"/>
          </w:tcPr>
          <w:p w14:paraId="317F8374" w14:textId="77777777" w:rsidR="002612DB" w:rsidRDefault="002612DB" w:rsidP="00BC24BE">
            <w:pPr>
              <w:spacing w:after="120"/>
            </w:pPr>
            <w:r>
              <w:t>Svar:</w:t>
            </w:r>
          </w:p>
        </w:tc>
        <w:tc>
          <w:tcPr>
            <w:tcW w:w="6793" w:type="dxa"/>
            <w:shd w:val="clear" w:color="auto" w:fill="DADADA" w:themeFill="background2"/>
          </w:tcPr>
          <w:p w14:paraId="03E2B756" w14:textId="77777777" w:rsidR="002612DB" w:rsidRDefault="002612DB" w:rsidP="00BC24BE">
            <w:pPr>
              <w:rPr>
                <w:szCs w:val="20"/>
              </w:rPr>
            </w:pPr>
            <w:r>
              <w:rPr>
                <w:szCs w:val="16"/>
              </w:rPr>
              <w:t>Obligatorisk information (anges i fritextfältet nedan).</w:t>
            </w:r>
          </w:p>
        </w:tc>
      </w:tr>
      <w:tr w:rsidR="002612DB" w14:paraId="666F1B74" w14:textId="77777777" w:rsidTr="00BC24BE">
        <w:tc>
          <w:tcPr>
            <w:tcW w:w="2274" w:type="dxa"/>
          </w:tcPr>
          <w:p w14:paraId="3575E14B" w14:textId="77777777" w:rsidR="002612DB" w:rsidRDefault="00000000" w:rsidP="00BC24BE">
            <w:pPr>
              <w:spacing w:after="120"/>
            </w:pPr>
            <w:sdt>
              <w:sdtPr>
                <w:rPr>
                  <w:szCs w:val="20"/>
                </w:rPr>
                <w:id w:val="232134235"/>
                <w14:checkbox>
                  <w14:checked w14:val="0"/>
                  <w14:checkedState w14:val="2612" w14:font="MS Gothic"/>
                  <w14:uncheckedState w14:val="2610" w14:font="MS Gothic"/>
                </w14:checkbox>
              </w:sdtPr>
              <w:sdtContent>
                <w:r w:rsidR="002612DB">
                  <w:rPr>
                    <w:rFonts w:ascii="MS Gothic" w:eastAsia="MS Gothic" w:hAnsi="MS Gothic" w:hint="eastAsia"/>
                    <w:szCs w:val="20"/>
                  </w:rPr>
                  <w:t>☐</w:t>
                </w:r>
              </w:sdtContent>
            </w:sdt>
            <w:r w:rsidR="002612DB" w:rsidRPr="00330C9E">
              <w:rPr>
                <w:szCs w:val="20"/>
              </w:rPr>
              <w:t xml:space="preserve"> Ja</w:t>
            </w:r>
          </w:p>
        </w:tc>
        <w:tc>
          <w:tcPr>
            <w:tcW w:w="6793" w:type="dxa"/>
          </w:tcPr>
          <w:p w14:paraId="0650D7AF" w14:textId="77777777" w:rsidR="002612DB" w:rsidRDefault="002612DB" w:rsidP="00BC24BE">
            <w:pPr>
              <w:rPr>
                <w:szCs w:val="16"/>
              </w:rPr>
            </w:pPr>
            <w:r w:rsidRPr="00330C9E">
              <w:rPr>
                <w:szCs w:val="20"/>
              </w:rPr>
              <w:t>Vänligen ange eventuell information som kan vara relevant för Byggvarubedömningen</w:t>
            </w:r>
            <w:r>
              <w:rPr>
                <w:szCs w:val="20"/>
              </w:rPr>
              <w:t>.</w:t>
            </w:r>
          </w:p>
        </w:tc>
      </w:tr>
      <w:tr w:rsidR="002612DB" w14:paraId="298EB05F" w14:textId="77777777" w:rsidTr="00BC24BE">
        <w:tc>
          <w:tcPr>
            <w:tcW w:w="2274" w:type="dxa"/>
          </w:tcPr>
          <w:p w14:paraId="4F7D2AE6" w14:textId="77777777" w:rsidR="002612DB" w:rsidRDefault="00000000" w:rsidP="00BC24BE">
            <w:pPr>
              <w:spacing w:after="120"/>
              <w:rPr>
                <w:rFonts w:ascii="MS Gothic" w:eastAsia="MS Gothic" w:hAnsi="MS Gothic"/>
                <w:szCs w:val="20"/>
              </w:rPr>
            </w:pPr>
            <w:sdt>
              <w:sdtPr>
                <w:rPr>
                  <w:szCs w:val="20"/>
                </w:rPr>
                <w:id w:val="-32497167"/>
                <w14:checkbox>
                  <w14:checked w14:val="0"/>
                  <w14:checkedState w14:val="2612" w14:font="MS Gothic"/>
                  <w14:uncheckedState w14:val="2610" w14:font="MS Gothic"/>
                </w14:checkbox>
              </w:sdtPr>
              <w:sdtContent>
                <w:r w:rsidR="002612DB" w:rsidRPr="00330C9E">
                  <w:rPr>
                    <w:rFonts w:ascii="MS Gothic" w:eastAsia="MS Gothic" w:hAnsi="MS Gothic" w:hint="eastAsia"/>
                    <w:szCs w:val="20"/>
                  </w:rPr>
                  <w:t>☐</w:t>
                </w:r>
              </w:sdtContent>
            </w:sdt>
            <w:r w:rsidR="002612DB" w:rsidRPr="00330C9E">
              <w:rPr>
                <w:szCs w:val="20"/>
              </w:rPr>
              <w:t xml:space="preserve"> Ja, delvis</w:t>
            </w:r>
          </w:p>
        </w:tc>
        <w:tc>
          <w:tcPr>
            <w:tcW w:w="6793" w:type="dxa"/>
          </w:tcPr>
          <w:p w14:paraId="0FE399C4" w14:textId="77777777" w:rsidR="002612DB" w:rsidRPr="00330C9E" w:rsidRDefault="002612DB" w:rsidP="00BC24BE">
            <w:pPr>
              <w:rPr>
                <w:szCs w:val="20"/>
              </w:rPr>
            </w:pPr>
            <w:r w:rsidRPr="00330C9E">
              <w:rPr>
                <w:szCs w:val="20"/>
              </w:rPr>
              <w:t>Ni kan svara ‘delvis’ om företaget exempelvis kan ge tillgång till vissa anläggningar men inte alla.</w:t>
            </w:r>
          </w:p>
        </w:tc>
      </w:tr>
      <w:tr w:rsidR="002612DB" w14:paraId="73F4C984" w14:textId="77777777" w:rsidTr="00BC24BE">
        <w:tc>
          <w:tcPr>
            <w:tcW w:w="2274" w:type="dxa"/>
          </w:tcPr>
          <w:p w14:paraId="621100E1" w14:textId="77777777" w:rsidR="002612DB" w:rsidRPr="00330C9E" w:rsidRDefault="00000000" w:rsidP="00BC24BE">
            <w:pPr>
              <w:spacing w:after="120"/>
              <w:rPr>
                <w:rFonts w:ascii="MS Gothic" w:eastAsia="MS Gothic" w:hAnsi="MS Gothic"/>
                <w:szCs w:val="20"/>
              </w:rPr>
            </w:pPr>
            <w:sdt>
              <w:sdtPr>
                <w:rPr>
                  <w:szCs w:val="20"/>
                </w:rPr>
                <w:id w:val="1776368428"/>
                <w14:checkbox>
                  <w14:checked w14:val="0"/>
                  <w14:checkedState w14:val="2612" w14:font="MS Gothic"/>
                  <w14:uncheckedState w14:val="2610" w14:font="MS Gothic"/>
                </w14:checkbox>
              </w:sdtPr>
              <w:sdtContent>
                <w:r w:rsidR="002612DB" w:rsidRPr="00330C9E">
                  <w:rPr>
                    <w:rFonts w:ascii="MS Gothic" w:eastAsia="MS Gothic" w:hAnsi="MS Gothic" w:hint="eastAsia"/>
                    <w:szCs w:val="20"/>
                  </w:rPr>
                  <w:t>☐</w:t>
                </w:r>
              </w:sdtContent>
            </w:sdt>
            <w:r w:rsidR="002612DB" w:rsidRPr="00330C9E">
              <w:rPr>
                <w:szCs w:val="20"/>
              </w:rPr>
              <w:t xml:space="preserve"> Nej</w:t>
            </w:r>
          </w:p>
        </w:tc>
        <w:tc>
          <w:tcPr>
            <w:tcW w:w="6793" w:type="dxa"/>
          </w:tcPr>
          <w:p w14:paraId="415BA5CF" w14:textId="77777777" w:rsidR="002612DB" w:rsidRPr="00330C9E" w:rsidRDefault="002612DB" w:rsidP="00BC24BE">
            <w:pPr>
              <w:rPr>
                <w:szCs w:val="20"/>
              </w:rPr>
            </w:pPr>
            <w:r w:rsidRPr="00330C9E">
              <w:rPr>
                <w:szCs w:val="20"/>
              </w:rPr>
              <w:t>Vänligen förklara varför företaget inte kan ge tillgång till leverantörers eller underleverantörers produktionsanläggningar.</w:t>
            </w:r>
          </w:p>
        </w:tc>
      </w:tr>
      <w:tr w:rsidR="002612DB" w14:paraId="2DCEBA07" w14:textId="77777777" w:rsidTr="00BC24BE">
        <w:tc>
          <w:tcPr>
            <w:tcW w:w="2274" w:type="dxa"/>
          </w:tcPr>
          <w:p w14:paraId="10E3CC8F" w14:textId="77777777" w:rsidR="002612DB" w:rsidRPr="00330C9E" w:rsidRDefault="00000000" w:rsidP="00BC24BE">
            <w:pPr>
              <w:spacing w:after="120"/>
              <w:rPr>
                <w:rFonts w:ascii="MS Gothic" w:eastAsia="MS Gothic" w:hAnsi="MS Gothic"/>
                <w:szCs w:val="20"/>
              </w:rPr>
            </w:pPr>
            <w:sdt>
              <w:sdtPr>
                <w:rPr>
                  <w:szCs w:val="20"/>
                </w:rPr>
                <w:id w:val="1625505669"/>
                <w14:checkbox>
                  <w14:checked w14:val="0"/>
                  <w14:checkedState w14:val="2612" w14:font="MS Gothic"/>
                  <w14:uncheckedState w14:val="2610" w14:font="MS Gothic"/>
                </w14:checkbox>
              </w:sdtPr>
              <w:sdtContent>
                <w:r w:rsidR="002612DB" w:rsidRPr="00330C9E">
                  <w:rPr>
                    <w:rFonts w:ascii="MS Gothic" w:eastAsia="MS Gothic" w:hAnsi="MS Gothic" w:hint="eastAsia"/>
                    <w:szCs w:val="20"/>
                  </w:rPr>
                  <w:t>☐</w:t>
                </w:r>
              </w:sdtContent>
            </w:sdt>
            <w:r w:rsidR="002612DB" w:rsidRPr="00330C9E">
              <w:rPr>
                <w:szCs w:val="20"/>
              </w:rPr>
              <w:t xml:space="preserve"> N/A</w:t>
            </w:r>
          </w:p>
        </w:tc>
        <w:tc>
          <w:tcPr>
            <w:tcW w:w="6793" w:type="dxa"/>
          </w:tcPr>
          <w:p w14:paraId="0E2B4A51" w14:textId="77777777" w:rsidR="002612DB" w:rsidRPr="00330C9E" w:rsidRDefault="002612DB" w:rsidP="00BC24BE">
            <w:pPr>
              <w:rPr>
                <w:szCs w:val="20"/>
              </w:rPr>
            </w:pPr>
            <w:r w:rsidRPr="002048D0">
              <w:t>V</w:t>
            </w:r>
            <w:r w:rsidRPr="002048D0">
              <w:rPr>
                <w:rFonts w:hint="cs"/>
              </w:rPr>
              <w:t>ä</w:t>
            </w:r>
            <w:r w:rsidRPr="002048D0">
              <w:t>nligen f</w:t>
            </w:r>
            <w:r w:rsidRPr="002048D0">
              <w:rPr>
                <w:rFonts w:hint="cs"/>
              </w:rPr>
              <w:t>ö</w:t>
            </w:r>
            <w:r w:rsidRPr="002048D0">
              <w:t>rklara varf</w:t>
            </w:r>
            <w:r w:rsidRPr="002048D0">
              <w:rPr>
                <w:rFonts w:hint="cs"/>
              </w:rPr>
              <w:t>ö</w:t>
            </w:r>
            <w:r w:rsidRPr="002048D0">
              <w:t>r ni anser att fr</w:t>
            </w:r>
            <w:r w:rsidRPr="002048D0">
              <w:rPr>
                <w:rFonts w:hint="cs"/>
              </w:rPr>
              <w:t>å</w:t>
            </w:r>
            <w:r w:rsidRPr="002048D0">
              <w:t xml:space="preserve">gan inte </w:t>
            </w:r>
            <w:r w:rsidRPr="002048D0">
              <w:rPr>
                <w:rFonts w:hint="cs"/>
              </w:rPr>
              <w:t>ä</w:t>
            </w:r>
            <w:r w:rsidRPr="002048D0">
              <w:t>r till</w:t>
            </w:r>
            <w:r w:rsidRPr="002048D0">
              <w:rPr>
                <w:rFonts w:hint="cs"/>
              </w:rPr>
              <w:t>ä</w:t>
            </w:r>
            <w:r w:rsidRPr="002048D0">
              <w:t>mplig.</w:t>
            </w:r>
          </w:p>
        </w:tc>
      </w:tr>
      <w:tr w:rsidR="002612DB" w:rsidRPr="00783A4F" w14:paraId="591F799B" w14:textId="77777777" w:rsidTr="00EF5760">
        <w:trPr>
          <w:trHeight w:val="285"/>
        </w:trPr>
        <w:tc>
          <w:tcPr>
            <w:tcW w:w="9067" w:type="dxa"/>
            <w:gridSpan w:val="2"/>
            <w:shd w:val="clear" w:color="auto" w:fill="DADADA" w:themeFill="background2"/>
          </w:tcPr>
          <w:p w14:paraId="6EC365A6" w14:textId="77777777" w:rsidR="002612DB" w:rsidRPr="00783A4F" w:rsidRDefault="002612DB" w:rsidP="00BC24BE">
            <w:pPr>
              <w:rPr>
                <w:i/>
                <w:iCs/>
                <w:szCs w:val="16"/>
              </w:rPr>
            </w:pPr>
            <w:r w:rsidRPr="00330C9E">
              <w:t>Fritext</w:t>
            </w:r>
          </w:p>
        </w:tc>
      </w:tr>
      <w:tr w:rsidR="002612DB" w14:paraId="2786B275" w14:textId="77777777" w:rsidTr="00BC24BE">
        <w:trPr>
          <w:trHeight w:val="559"/>
        </w:trPr>
        <w:tc>
          <w:tcPr>
            <w:tcW w:w="9067" w:type="dxa"/>
            <w:gridSpan w:val="2"/>
          </w:tcPr>
          <w:p w14:paraId="27890328" w14:textId="77777777" w:rsidR="002612DB" w:rsidRDefault="002612DB" w:rsidP="00BC24BE">
            <w:pPr>
              <w:rPr>
                <w:i/>
                <w:iCs/>
                <w:szCs w:val="16"/>
              </w:rPr>
            </w:pPr>
          </w:p>
          <w:p w14:paraId="4E4AD2D2" w14:textId="77777777" w:rsidR="002612DB" w:rsidRDefault="002612DB" w:rsidP="00BC24BE">
            <w:pPr>
              <w:rPr>
                <w:i/>
                <w:iCs/>
                <w:szCs w:val="16"/>
              </w:rPr>
            </w:pPr>
            <w:r>
              <w:rPr>
                <w:i/>
                <w:iCs/>
                <w:szCs w:val="16"/>
              </w:rPr>
              <w:t>Skriv text här.</w:t>
            </w:r>
          </w:p>
        </w:tc>
      </w:tr>
    </w:tbl>
    <w:p w14:paraId="6EADB7EE" w14:textId="36EC20F6" w:rsidR="003A7B69" w:rsidRPr="001519B8" w:rsidRDefault="003A7B69" w:rsidP="001519B8">
      <w:pPr>
        <w:pStyle w:val="p6"/>
        <w:numPr>
          <w:ilvl w:val="0"/>
          <w:numId w:val="14"/>
        </w:numPr>
        <w:ind w:left="284" w:hanging="284"/>
        <w:rPr>
          <w:color w:val="262626" w:themeColor="text1" w:themeTint="D9"/>
          <w:sz w:val="20"/>
          <w:szCs w:val="20"/>
        </w:rPr>
      </w:pPr>
      <w:r>
        <w:rPr>
          <w:rFonts w:ascii="Passion One" w:eastAsiaTheme="majorEastAsia" w:hAnsi="Passion One" w:cstheme="majorBidi"/>
          <w:color w:val="000000" w:themeColor="text1"/>
          <w:sz w:val="24"/>
          <w:szCs w:val="26"/>
          <w:lang w:eastAsia="en-US"/>
        </w:rPr>
        <w:lastRenderedPageBreak/>
        <w:t xml:space="preserve">Policyåtagande </w:t>
      </w:r>
    </w:p>
    <w:p w14:paraId="10807D7D" w14:textId="77777777" w:rsidR="001519B8" w:rsidRPr="001519B8" w:rsidRDefault="001519B8" w:rsidP="001519B8">
      <w:pPr>
        <w:pStyle w:val="p6"/>
        <w:ind w:left="502"/>
        <w:rPr>
          <w:color w:val="262626" w:themeColor="text1" w:themeTint="D9"/>
          <w:sz w:val="20"/>
          <w:szCs w:val="20"/>
        </w:rPr>
      </w:pPr>
    </w:p>
    <w:tbl>
      <w:tblPr>
        <w:tblStyle w:val="Tabellrutnt"/>
        <w:tblW w:w="9067" w:type="dxa"/>
        <w:tblLook w:val="04A0" w:firstRow="1" w:lastRow="0" w:firstColumn="1" w:lastColumn="0" w:noHBand="0" w:noVBand="1"/>
      </w:tblPr>
      <w:tblGrid>
        <w:gridCol w:w="3255"/>
        <w:gridCol w:w="5812"/>
      </w:tblGrid>
      <w:tr w:rsidR="001519B8" w14:paraId="4C1CCFAA" w14:textId="77777777" w:rsidTr="00C83B30">
        <w:tc>
          <w:tcPr>
            <w:tcW w:w="9067" w:type="dxa"/>
            <w:gridSpan w:val="2"/>
            <w:shd w:val="clear" w:color="auto" w:fill="F3ACCD" w:themeFill="accent2"/>
          </w:tcPr>
          <w:p w14:paraId="534D0099" w14:textId="77777777" w:rsidR="001519B8" w:rsidRPr="003D34A9" w:rsidRDefault="001519B8" w:rsidP="00BC24BE">
            <w:pPr>
              <w:jc w:val="center"/>
              <w:rPr>
                <w:b/>
                <w:szCs w:val="20"/>
              </w:rPr>
            </w:pPr>
            <w:r w:rsidRPr="003D34A9">
              <w:rPr>
                <w:b/>
                <w:sz w:val="18"/>
              </w:rPr>
              <w:t>1.1 Har företaget ett skriftligt policyåtagande där det förbinder sig att respektera mänskliga rättigheter, arbetares rättigheter, miljö och anti-korruption?</w:t>
            </w:r>
          </w:p>
        </w:tc>
      </w:tr>
      <w:tr w:rsidR="001519B8" w14:paraId="6E465ADB" w14:textId="77777777" w:rsidTr="00BC24BE">
        <w:tc>
          <w:tcPr>
            <w:tcW w:w="9067" w:type="dxa"/>
            <w:gridSpan w:val="2"/>
          </w:tcPr>
          <w:p w14:paraId="08577DAF" w14:textId="77777777" w:rsidR="001519B8" w:rsidRPr="00330C9E" w:rsidRDefault="001519B8" w:rsidP="00BC24BE">
            <w:pPr>
              <w:jc w:val="both"/>
              <w:rPr>
                <w:rFonts w:cstheme="minorHAnsi"/>
                <w:szCs w:val="20"/>
              </w:rPr>
            </w:pPr>
            <w:r w:rsidRPr="00330C9E">
              <w:rPr>
                <w:rFonts w:cstheme="minorHAnsi"/>
                <w:szCs w:val="20"/>
                <w:lang w:val="sv"/>
              </w:rPr>
              <w:t xml:space="preserve">Relevant information för företagets svar omfattar: </w:t>
            </w:r>
          </w:p>
          <w:p w14:paraId="1F7D5CA5" w14:textId="77777777" w:rsidR="001519B8" w:rsidRPr="00330C9E" w:rsidRDefault="001519B8" w:rsidP="001519B8">
            <w:pPr>
              <w:pStyle w:val="Liststycke"/>
              <w:numPr>
                <w:ilvl w:val="0"/>
                <w:numId w:val="15"/>
              </w:numPr>
              <w:spacing w:before="20" w:after="60"/>
              <w:rPr>
                <w:rFonts w:cstheme="minorHAnsi"/>
                <w:szCs w:val="20"/>
              </w:rPr>
            </w:pPr>
            <w:r w:rsidRPr="00330C9E">
              <w:rPr>
                <w:rFonts w:cstheme="minorHAnsi"/>
                <w:szCs w:val="20"/>
                <w:lang w:val="sv"/>
              </w:rPr>
              <w:t>En sammanfattning eller återgivning av företagets policyåtagande(n), eller en webblänk till var de(n) finns</w:t>
            </w:r>
            <w:r>
              <w:rPr>
                <w:rFonts w:cstheme="minorHAnsi"/>
                <w:szCs w:val="20"/>
                <w:lang w:val="sv"/>
              </w:rPr>
              <w:t>.</w:t>
            </w:r>
          </w:p>
          <w:p w14:paraId="2757F704" w14:textId="77777777" w:rsidR="001519B8" w:rsidRPr="00330C9E" w:rsidRDefault="001519B8" w:rsidP="001519B8">
            <w:pPr>
              <w:pStyle w:val="Liststycke"/>
              <w:numPr>
                <w:ilvl w:val="0"/>
                <w:numId w:val="15"/>
              </w:numPr>
              <w:spacing w:before="20" w:after="60"/>
              <w:rPr>
                <w:rFonts w:cstheme="minorHAnsi"/>
                <w:szCs w:val="20"/>
              </w:rPr>
            </w:pPr>
            <w:r w:rsidRPr="00330C9E">
              <w:rPr>
                <w:rFonts w:cstheme="minorHAnsi"/>
                <w:szCs w:val="20"/>
                <w:lang w:val="sv"/>
              </w:rPr>
              <w:t>De rättigheter och skyldigheter som ingår i policyåtagandet, där åtagandet åtminstone ska innehålla hänvisningar till:</w:t>
            </w:r>
          </w:p>
          <w:p w14:paraId="74AC1C75" w14:textId="77777777" w:rsidR="001519B8" w:rsidRPr="00330C9E" w:rsidRDefault="001519B8" w:rsidP="001519B8">
            <w:pPr>
              <w:pStyle w:val="Liststycke"/>
              <w:numPr>
                <w:ilvl w:val="1"/>
                <w:numId w:val="15"/>
              </w:numPr>
              <w:spacing w:before="20" w:after="60"/>
              <w:rPr>
                <w:rFonts w:cstheme="minorHAnsi"/>
                <w:szCs w:val="20"/>
                <w:lang w:val="sv"/>
              </w:rPr>
            </w:pPr>
            <w:r w:rsidRPr="00330C9E">
              <w:rPr>
                <w:rFonts w:cstheme="minorHAnsi"/>
                <w:szCs w:val="20"/>
                <w:lang w:val="sv"/>
              </w:rPr>
              <w:t>FN:s allmänna förklaring om de mänskliga rättigheterna,</w:t>
            </w:r>
          </w:p>
          <w:p w14:paraId="09CCA3B3" w14:textId="77777777" w:rsidR="001519B8" w:rsidRPr="00330C9E" w:rsidRDefault="001519B8" w:rsidP="001519B8">
            <w:pPr>
              <w:pStyle w:val="Liststycke"/>
              <w:numPr>
                <w:ilvl w:val="1"/>
                <w:numId w:val="15"/>
              </w:numPr>
              <w:spacing w:before="20" w:after="60"/>
              <w:rPr>
                <w:rFonts w:cstheme="minorHAnsi"/>
                <w:szCs w:val="20"/>
                <w:lang w:val="sv"/>
              </w:rPr>
            </w:pPr>
            <w:r w:rsidRPr="00330C9E">
              <w:rPr>
                <w:rFonts w:cstheme="minorHAnsi"/>
                <w:szCs w:val="20"/>
                <w:lang w:val="sv"/>
              </w:rPr>
              <w:t>FN:s barnkonvention, artikel 32,</w:t>
            </w:r>
          </w:p>
          <w:p w14:paraId="0AB0D2C9" w14:textId="77777777" w:rsidR="001519B8" w:rsidRPr="00330C9E" w:rsidRDefault="001519B8" w:rsidP="001519B8">
            <w:pPr>
              <w:pStyle w:val="Liststycke"/>
              <w:numPr>
                <w:ilvl w:val="1"/>
                <w:numId w:val="15"/>
              </w:numPr>
              <w:spacing w:before="20" w:after="60"/>
              <w:rPr>
                <w:rFonts w:cstheme="minorHAnsi"/>
                <w:szCs w:val="20"/>
                <w:lang w:val="sv"/>
              </w:rPr>
            </w:pPr>
            <w:bookmarkStart w:id="0" w:name="_Hlk503525566"/>
            <w:r w:rsidRPr="00330C9E">
              <w:rPr>
                <w:rFonts w:cstheme="minorHAnsi"/>
                <w:szCs w:val="20"/>
                <w:lang w:val="sv"/>
              </w:rPr>
              <w:t xml:space="preserve">ILO:s åtta kärnkonventioner om tvångsarbete, barnarbete, diskriminering samt föreningsfrihet och organisationsrätt (nr 29, 87, 98, 100, 105, 111, 138 och 182), </w:t>
            </w:r>
          </w:p>
          <w:p w14:paraId="3C932ACF" w14:textId="77777777" w:rsidR="001519B8" w:rsidRPr="00330C9E" w:rsidRDefault="001519B8" w:rsidP="001519B8">
            <w:pPr>
              <w:pStyle w:val="Liststycke"/>
              <w:numPr>
                <w:ilvl w:val="1"/>
                <w:numId w:val="15"/>
              </w:numPr>
              <w:spacing w:before="20" w:after="60"/>
              <w:rPr>
                <w:rFonts w:cstheme="minorHAnsi"/>
                <w:szCs w:val="20"/>
                <w:lang w:val="sv"/>
              </w:rPr>
            </w:pPr>
            <w:r w:rsidRPr="00330C9E">
              <w:rPr>
                <w:rFonts w:cstheme="minorHAnsi"/>
                <w:szCs w:val="20"/>
                <w:lang w:val="sv"/>
              </w:rPr>
              <w:t xml:space="preserve">den arbetsrättslagstiftning som gäller i landet där arbetet utförs, inklusive bestämmelser om lön, arbetstid, ledighet och arbetsmiljö, </w:t>
            </w:r>
          </w:p>
          <w:p w14:paraId="74DE0D1B" w14:textId="77777777" w:rsidR="001519B8" w:rsidRPr="00330C9E" w:rsidRDefault="001519B8" w:rsidP="001519B8">
            <w:pPr>
              <w:pStyle w:val="Liststycke"/>
              <w:numPr>
                <w:ilvl w:val="1"/>
                <w:numId w:val="15"/>
              </w:numPr>
              <w:spacing w:before="20" w:after="60"/>
              <w:rPr>
                <w:rFonts w:cstheme="minorHAnsi"/>
                <w:szCs w:val="20"/>
                <w:lang w:val="sv"/>
              </w:rPr>
            </w:pPr>
            <w:r w:rsidRPr="00330C9E">
              <w:rPr>
                <w:rFonts w:cstheme="minorHAnsi"/>
                <w:szCs w:val="20"/>
                <w:lang w:val="sv"/>
              </w:rPr>
              <w:t>den miljöskyddslagstiftning som gäller i landet där arbetet utförs, och</w:t>
            </w:r>
          </w:p>
          <w:p w14:paraId="05A9B0B6" w14:textId="77777777" w:rsidR="001519B8" w:rsidRPr="00330C9E" w:rsidRDefault="001519B8" w:rsidP="001519B8">
            <w:pPr>
              <w:pStyle w:val="Liststycke"/>
              <w:numPr>
                <w:ilvl w:val="1"/>
                <w:numId w:val="15"/>
              </w:numPr>
              <w:spacing w:before="20" w:after="60"/>
              <w:rPr>
                <w:rFonts w:cstheme="minorHAnsi"/>
                <w:szCs w:val="20"/>
                <w:lang w:val="sv"/>
              </w:rPr>
            </w:pPr>
            <w:r w:rsidRPr="00330C9E">
              <w:rPr>
                <w:rFonts w:cstheme="minorHAnsi"/>
                <w:szCs w:val="20"/>
                <w:lang w:val="sv"/>
              </w:rPr>
              <w:t>FN:s konvention mot korruption.</w:t>
            </w:r>
            <w:bookmarkEnd w:id="0"/>
            <w:r w:rsidRPr="00330C9E">
              <w:rPr>
                <w:rFonts w:cstheme="minorHAnsi"/>
                <w:szCs w:val="20"/>
                <w:lang w:val="sv"/>
              </w:rPr>
              <w:t xml:space="preserve"> </w:t>
            </w:r>
            <w:r w:rsidRPr="00330C9E">
              <w:rPr>
                <w:rFonts w:cstheme="minorHAnsi"/>
                <w:szCs w:val="20"/>
                <w:lang w:val="sv"/>
              </w:rPr>
              <w:br/>
            </w:r>
          </w:p>
          <w:p w14:paraId="59ECD8CF" w14:textId="77777777" w:rsidR="001519B8" w:rsidRPr="00330C9E" w:rsidRDefault="001519B8" w:rsidP="00BC24BE">
            <w:pPr>
              <w:rPr>
                <w:szCs w:val="20"/>
              </w:rPr>
            </w:pPr>
            <w:r w:rsidRPr="00330C9E">
              <w:rPr>
                <w:rFonts w:cstheme="minorHAnsi"/>
                <w:szCs w:val="20"/>
                <w:lang w:val="sv"/>
              </w:rPr>
              <w:t>Huruvida policyåtagandet endast avser företagets egna aktiviteter eller om det även inkluderar företagets förväntningar på andra organisationer som den har affärsrelationer med (exempelvis förstaledsleverantörer, leverantörer bortom första led, entreprenörer, aktörer bortom första ledet i leverantörskedjan, samarbetspartners, regeringar eller myndigheter).</w:t>
            </w:r>
          </w:p>
        </w:tc>
      </w:tr>
      <w:tr w:rsidR="001519B8" w14:paraId="4F019902" w14:textId="77777777" w:rsidTr="00EF5760">
        <w:tc>
          <w:tcPr>
            <w:tcW w:w="3255" w:type="dxa"/>
            <w:shd w:val="clear" w:color="auto" w:fill="DADADA" w:themeFill="background2"/>
          </w:tcPr>
          <w:p w14:paraId="1C1885B6" w14:textId="77777777" w:rsidR="001519B8" w:rsidRPr="00330C9E" w:rsidRDefault="001519B8" w:rsidP="00BC24BE">
            <w:pPr>
              <w:spacing w:after="120"/>
              <w:rPr>
                <w:i/>
                <w:sz w:val="14"/>
                <w:szCs w:val="14"/>
              </w:rPr>
            </w:pPr>
            <w:r>
              <w:t>1.1 Svar:</w:t>
            </w:r>
          </w:p>
        </w:tc>
        <w:tc>
          <w:tcPr>
            <w:tcW w:w="5812" w:type="dxa"/>
            <w:shd w:val="clear" w:color="auto" w:fill="DADADA" w:themeFill="background2"/>
          </w:tcPr>
          <w:p w14:paraId="73CE5E39" w14:textId="77777777" w:rsidR="001519B8" w:rsidRPr="00330C9E" w:rsidRDefault="001519B8" w:rsidP="00BC24BE">
            <w:pPr>
              <w:rPr>
                <w:szCs w:val="20"/>
              </w:rPr>
            </w:pPr>
            <w:r>
              <w:rPr>
                <w:szCs w:val="16"/>
              </w:rPr>
              <w:t>Obligatorisk information (anges i fritextfältet nedan).</w:t>
            </w:r>
          </w:p>
        </w:tc>
      </w:tr>
      <w:tr w:rsidR="001519B8" w14:paraId="535EC778" w14:textId="77777777" w:rsidTr="00BC24BE">
        <w:tc>
          <w:tcPr>
            <w:tcW w:w="3255" w:type="dxa"/>
          </w:tcPr>
          <w:p w14:paraId="0B57B593" w14:textId="77777777" w:rsidR="001519B8" w:rsidRPr="00330C9E" w:rsidRDefault="00000000" w:rsidP="00BC24BE">
            <w:pPr>
              <w:spacing w:after="120"/>
            </w:pPr>
            <w:sdt>
              <w:sdtPr>
                <w:rPr>
                  <w:szCs w:val="20"/>
                </w:rPr>
                <w:id w:val="2029601429"/>
                <w14:checkbox>
                  <w14:checked w14:val="0"/>
                  <w14:checkedState w14:val="2612" w14:font="MS Gothic"/>
                  <w14:uncheckedState w14:val="2610" w14:font="MS Gothic"/>
                </w14:checkbox>
              </w:sdtPr>
              <w:sdtContent>
                <w:r w:rsidR="001519B8">
                  <w:rPr>
                    <w:rFonts w:ascii="MS Gothic" w:eastAsia="MS Gothic" w:hAnsi="MS Gothic" w:hint="eastAsia"/>
                    <w:szCs w:val="20"/>
                  </w:rPr>
                  <w:t>☐</w:t>
                </w:r>
              </w:sdtContent>
            </w:sdt>
            <w:r w:rsidR="001519B8" w:rsidRPr="00330C9E">
              <w:rPr>
                <w:szCs w:val="20"/>
              </w:rPr>
              <w:t xml:space="preserve"> Ja</w:t>
            </w:r>
          </w:p>
        </w:tc>
        <w:tc>
          <w:tcPr>
            <w:tcW w:w="5812" w:type="dxa"/>
          </w:tcPr>
          <w:p w14:paraId="3EDD85B2" w14:textId="77777777" w:rsidR="001519B8" w:rsidRDefault="001519B8" w:rsidP="00BC24BE">
            <w:pPr>
              <w:rPr>
                <w:szCs w:val="20"/>
              </w:rPr>
            </w:pPr>
            <w:r w:rsidRPr="00691CE7">
              <w:rPr>
                <w:szCs w:val="20"/>
              </w:rPr>
              <w:t>Bifoga relevanta dokument, ange en webbl</w:t>
            </w:r>
            <w:r w:rsidRPr="00691CE7">
              <w:rPr>
                <w:rFonts w:hint="cs"/>
                <w:szCs w:val="20"/>
              </w:rPr>
              <w:t>ä</w:t>
            </w:r>
            <w:r w:rsidRPr="00691CE7">
              <w:rPr>
                <w:szCs w:val="20"/>
              </w:rPr>
              <w:t>nk till eller sammanfatta f</w:t>
            </w:r>
            <w:r w:rsidRPr="00691CE7">
              <w:rPr>
                <w:rFonts w:hint="cs"/>
                <w:szCs w:val="20"/>
              </w:rPr>
              <w:t>ö</w:t>
            </w:r>
            <w:r w:rsidRPr="00691CE7">
              <w:rPr>
                <w:szCs w:val="20"/>
              </w:rPr>
              <w:t xml:space="preserve">retagets </w:t>
            </w:r>
            <w:r w:rsidRPr="00691CE7">
              <w:rPr>
                <w:rFonts w:hint="cs"/>
                <w:szCs w:val="20"/>
              </w:rPr>
              <w:t>å</w:t>
            </w:r>
            <w:r w:rsidRPr="00691CE7">
              <w:rPr>
                <w:szCs w:val="20"/>
              </w:rPr>
              <w:t>tagande(n) med h</w:t>
            </w:r>
            <w:r w:rsidRPr="00691CE7">
              <w:rPr>
                <w:rFonts w:hint="cs"/>
                <w:szCs w:val="20"/>
              </w:rPr>
              <w:t>ä</w:t>
            </w:r>
            <w:r w:rsidRPr="00691CE7">
              <w:rPr>
                <w:szCs w:val="20"/>
              </w:rPr>
              <w:t xml:space="preserve">nvisning till ovan angivna information.  </w:t>
            </w:r>
          </w:p>
        </w:tc>
      </w:tr>
      <w:tr w:rsidR="001519B8" w14:paraId="78EC2DCD" w14:textId="77777777" w:rsidTr="00BC24BE">
        <w:tc>
          <w:tcPr>
            <w:tcW w:w="3255" w:type="dxa"/>
          </w:tcPr>
          <w:p w14:paraId="76171D35" w14:textId="77777777" w:rsidR="001519B8" w:rsidRDefault="00000000" w:rsidP="00BC24BE">
            <w:pPr>
              <w:spacing w:after="120"/>
              <w:rPr>
                <w:rFonts w:ascii="MS Gothic" w:eastAsia="MS Gothic" w:hAnsi="MS Gothic"/>
                <w:szCs w:val="20"/>
              </w:rPr>
            </w:pPr>
            <w:sdt>
              <w:sdtPr>
                <w:rPr>
                  <w:szCs w:val="20"/>
                </w:rPr>
                <w:id w:val="-1660451722"/>
                <w14:checkbox>
                  <w14:checked w14:val="0"/>
                  <w14:checkedState w14:val="2612" w14:font="MS Gothic"/>
                  <w14:uncheckedState w14:val="2610" w14:font="MS Gothic"/>
                </w14:checkbox>
              </w:sdtPr>
              <w:sdtContent>
                <w:r w:rsidR="001519B8" w:rsidRPr="00330C9E">
                  <w:rPr>
                    <w:rFonts w:ascii="MS Gothic" w:eastAsia="MS Gothic" w:hAnsi="MS Gothic" w:hint="eastAsia"/>
                    <w:szCs w:val="20"/>
                  </w:rPr>
                  <w:t>☐</w:t>
                </w:r>
              </w:sdtContent>
            </w:sdt>
            <w:r w:rsidR="001519B8" w:rsidRPr="00330C9E">
              <w:rPr>
                <w:szCs w:val="20"/>
              </w:rPr>
              <w:t xml:space="preserve"> Ja, delvis</w:t>
            </w:r>
          </w:p>
        </w:tc>
        <w:tc>
          <w:tcPr>
            <w:tcW w:w="5812" w:type="dxa"/>
          </w:tcPr>
          <w:p w14:paraId="6FC8798E" w14:textId="77777777" w:rsidR="001519B8" w:rsidRPr="00330C9E" w:rsidRDefault="001519B8" w:rsidP="00BC24BE">
            <w:pPr>
              <w:rPr>
                <w:szCs w:val="20"/>
              </w:rPr>
            </w:pPr>
            <w:r w:rsidRPr="00691CE7">
              <w:rPr>
                <w:szCs w:val="20"/>
              </w:rPr>
              <w:t>Ni kan svara "delvis" om f</w:t>
            </w:r>
            <w:r w:rsidRPr="00691CE7">
              <w:rPr>
                <w:rFonts w:hint="cs"/>
                <w:szCs w:val="20"/>
              </w:rPr>
              <w:t>ö</w:t>
            </w:r>
            <w:r w:rsidRPr="00691CE7">
              <w:rPr>
                <w:szCs w:val="20"/>
              </w:rPr>
              <w:t>retaget exempelvis har ett policy</w:t>
            </w:r>
            <w:r w:rsidRPr="00691CE7">
              <w:rPr>
                <w:rFonts w:hint="cs"/>
                <w:szCs w:val="20"/>
              </w:rPr>
              <w:t>å</w:t>
            </w:r>
            <w:r w:rsidRPr="00691CE7">
              <w:rPr>
                <w:szCs w:val="20"/>
              </w:rPr>
              <w:t>tagande, men som inte t</w:t>
            </w:r>
            <w:r w:rsidRPr="00691CE7">
              <w:rPr>
                <w:rFonts w:hint="cs"/>
                <w:szCs w:val="20"/>
              </w:rPr>
              <w:t>ä</w:t>
            </w:r>
            <w:r w:rsidRPr="00691CE7">
              <w:rPr>
                <w:szCs w:val="20"/>
              </w:rPr>
              <w:t>cker samtliga ansvarsomr</w:t>
            </w:r>
            <w:r w:rsidRPr="00691CE7">
              <w:rPr>
                <w:rFonts w:hint="cs"/>
                <w:szCs w:val="20"/>
              </w:rPr>
              <w:t>å</w:t>
            </w:r>
            <w:r w:rsidRPr="00691CE7">
              <w:rPr>
                <w:szCs w:val="20"/>
              </w:rPr>
              <w:t>den. V</w:t>
            </w:r>
            <w:r w:rsidRPr="00691CE7">
              <w:rPr>
                <w:rFonts w:hint="cs"/>
                <w:szCs w:val="20"/>
              </w:rPr>
              <w:t>ä</w:t>
            </w:r>
            <w:r w:rsidRPr="00691CE7">
              <w:rPr>
                <w:szCs w:val="20"/>
              </w:rPr>
              <w:t>nligen f</w:t>
            </w:r>
            <w:r w:rsidRPr="00691CE7">
              <w:rPr>
                <w:rFonts w:hint="cs"/>
                <w:szCs w:val="20"/>
              </w:rPr>
              <w:t>ö</w:t>
            </w:r>
            <w:r w:rsidRPr="00691CE7">
              <w:rPr>
                <w:szCs w:val="20"/>
              </w:rPr>
              <w:t>rklara varf</w:t>
            </w:r>
            <w:r w:rsidRPr="00691CE7">
              <w:rPr>
                <w:rFonts w:hint="cs"/>
                <w:szCs w:val="20"/>
              </w:rPr>
              <w:t>ö</w:t>
            </w:r>
            <w:r w:rsidRPr="00691CE7">
              <w:rPr>
                <w:szCs w:val="20"/>
              </w:rPr>
              <w:t>r ni anser att ert f</w:t>
            </w:r>
            <w:r w:rsidRPr="00691CE7">
              <w:rPr>
                <w:rFonts w:hint="cs"/>
                <w:szCs w:val="20"/>
              </w:rPr>
              <w:t>ö</w:t>
            </w:r>
            <w:r w:rsidRPr="00691CE7">
              <w:rPr>
                <w:szCs w:val="20"/>
              </w:rPr>
              <w:t>retag delvis uppfyller kravet.</w:t>
            </w:r>
          </w:p>
        </w:tc>
      </w:tr>
      <w:tr w:rsidR="001519B8" w14:paraId="2F70DCC1" w14:textId="77777777" w:rsidTr="00BC24BE">
        <w:tc>
          <w:tcPr>
            <w:tcW w:w="3255" w:type="dxa"/>
          </w:tcPr>
          <w:p w14:paraId="17A5FCFF" w14:textId="77777777" w:rsidR="001519B8" w:rsidRDefault="00000000" w:rsidP="00BC24BE">
            <w:pPr>
              <w:spacing w:after="120"/>
              <w:rPr>
                <w:szCs w:val="20"/>
              </w:rPr>
            </w:pPr>
            <w:sdt>
              <w:sdtPr>
                <w:rPr>
                  <w:szCs w:val="20"/>
                </w:rPr>
                <w:id w:val="1704984827"/>
                <w14:checkbox>
                  <w14:checked w14:val="0"/>
                  <w14:checkedState w14:val="2612" w14:font="MS Gothic"/>
                  <w14:uncheckedState w14:val="2610" w14:font="MS Gothic"/>
                </w14:checkbox>
              </w:sdtPr>
              <w:sdtContent>
                <w:r w:rsidR="001519B8" w:rsidRPr="00330C9E">
                  <w:rPr>
                    <w:rFonts w:ascii="MS Gothic" w:eastAsia="MS Gothic" w:hAnsi="MS Gothic" w:hint="eastAsia"/>
                    <w:szCs w:val="20"/>
                  </w:rPr>
                  <w:t>☐</w:t>
                </w:r>
              </w:sdtContent>
            </w:sdt>
            <w:r w:rsidR="001519B8" w:rsidRPr="00330C9E">
              <w:rPr>
                <w:szCs w:val="20"/>
              </w:rPr>
              <w:t xml:space="preserve"> Nej</w:t>
            </w:r>
          </w:p>
        </w:tc>
        <w:tc>
          <w:tcPr>
            <w:tcW w:w="5812" w:type="dxa"/>
          </w:tcPr>
          <w:p w14:paraId="55E78F4A" w14:textId="77777777" w:rsidR="001519B8" w:rsidRPr="00330C9E" w:rsidRDefault="001519B8" w:rsidP="00BC24BE">
            <w:pPr>
              <w:rPr>
                <w:szCs w:val="20"/>
              </w:rPr>
            </w:pPr>
            <w:r w:rsidRPr="00C479B3">
              <w:rPr>
                <w:szCs w:val="20"/>
              </w:rPr>
              <w:t>Ange fritextsvar vid behov</w:t>
            </w:r>
            <w:r>
              <w:rPr>
                <w:szCs w:val="20"/>
              </w:rPr>
              <w:t>.</w:t>
            </w:r>
          </w:p>
        </w:tc>
      </w:tr>
      <w:tr w:rsidR="001519B8" w14:paraId="6209764B" w14:textId="77777777" w:rsidTr="00AC5CD8">
        <w:trPr>
          <w:trHeight w:val="358"/>
        </w:trPr>
        <w:tc>
          <w:tcPr>
            <w:tcW w:w="9067" w:type="dxa"/>
            <w:gridSpan w:val="2"/>
            <w:shd w:val="clear" w:color="auto" w:fill="DADADA" w:themeFill="background2"/>
          </w:tcPr>
          <w:p w14:paraId="17D1ADE9" w14:textId="77777777" w:rsidR="001519B8" w:rsidRPr="008C3EE2" w:rsidRDefault="001519B8" w:rsidP="00BC24BE">
            <w:bookmarkStart w:id="1" w:name="_Hlk62208714"/>
            <w:r w:rsidRPr="008C3EE2">
              <w:t>Dokumentation att bifoga till ert svar</w:t>
            </w:r>
            <w:r>
              <w:t xml:space="preserve">: </w:t>
            </w:r>
          </w:p>
        </w:tc>
      </w:tr>
      <w:tr w:rsidR="001519B8" w:rsidRPr="00783A4F" w14:paraId="0A4F6A6C" w14:textId="77777777" w:rsidTr="00BC24BE">
        <w:trPr>
          <w:trHeight w:val="285"/>
        </w:trPr>
        <w:tc>
          <w:tcPr>
            <w:tcW w:w="9067" w:type="dxa"/>
            <w:gridSpan w:val="2"/>
          </w:tcPr>
          <w:p w14:paraId="200C135C" w14:textId="77777777" w:rsidR="001519B8" w:rsidRPr="00330C9E" w:rsidRDefault="001519B8" w:rsidP="00BC24BE">
            <w:r w:rsidRPr="008C3EE2">
              <w:rPr>
                <w:szCs w:val="16"/>
              </w:rPr>
              <w:t>V</w:t>
            </w:r>
            <w:r w:rsidRPr="008C3EE2">
              <w:rPr>
                <w:rFonts w:hint="cs"/>
                <w:szCs w:val="16"/>
              </w:rPr>
              <w:t>ä</w:t>
            </w:r>
            <w:r w:rsidRPr="008C3EE2">
              <w:rPr>
                <w:szCs w:val="16"/>
              </w:rPr>
              <w:t>nligen bifoga relevanta dokument alternativt eller ange en webbl</w:t>
            </w:r>
            <w:r w:rsidRPr="008C3EE2">
              <w:rPr>
                <w:rFonts w:hint="cs"/>
                <w:szCs w:val="16"/>
              </w:rPr>
              <w:t>ä</w:t>
            </w:r>
            <w:r w:rsidRPr="008C3EE2">
              <w:rPr>
                <w:szCs w:val="16"/>
              </w:rPr>
              <w:t>nk i fritextf</w:t>
            </w:r>
            <w:r w:rsidRPr="008C3EE2">
              <w:rPr>
                <w:rFonts w:hint="cs"/>
                <w:szCs w:val="16"/>
              </w:rPr>
              <w:t>ä</w:t>
            </w:r>
            <w:r w:rsidRPr="008C3EE2">
              <w:rPr>
                <w:szCs w:val="16"/>
              </w:rPr>
              <w:t>lt.</w:t>
            </w:r>
          </w:p>
        </w:tc>
      </w:tr>
      <w:tr w:rsidR="001519B8" w:rsidRPr="00783A4F" w14:paraId="0B72C6F3" w14:textId="77777777" w:rsidTr="00EF5760">
        <w:trPr>
          <w:trHeight w:val="285"/>
        </w:trPr>
        <w:tc>
          <w:tcPr>
            <w:tcW w:w="9067" w:type="dxa"/>
            <w:gridSpan w:val="2"/>
            <w:shd w:val="clear" w:color="auto" w:fill="DADADA" w:themeFill="background2"/>
          </w:tcPr>
          <w:p w14:paraId="23B254FA" w14:textId="77777777" w:rsidR="001519B8" w:rsidRPr="00783A4F" w:rsidRDefault="001519B8" w:rsidP="00BC24BE">
            <w:pPr>
              <w:rPr>
                <w:i/>
                <w:iCs/>
                <w:szCs w:val="16"/>
              </w:rPr>
            </w:pPr>
            <w:r w:rsidRPr="00330C9E">
              <w:t>Fritext</w:t>
            </w:r>
          </w:p>
        </w:tc>
      </w:tr>
      <w:tr w:rsidR="001519B8" w14:paraId="1D4D15CC" w14:textId="77777777" w:rsidTr="00BC24BE">
        <w:trPr>
          <w:trHeight w:val="559"/>
        </w:trPr>
        <w:tc>
          <w:tcPr>
            <w:tcW w:w="9067" w:type="dxa"/>
            <w:gridSpan w:val="2"/>
          </w:tcPr>
          <w:p w14:paraId="4D4720BC" w14:textId="77777777" w:rsidR="001519B8" w:rsidRDefault="001519B8" w:rsidP="00BC24BE">
            <w:pPr>
              <w:rPr>
                <w:i/>
                <w:iCs/>
                <w:szCs w:val="16"/>
              </w:rPr>
            </w:pPr>
          </w:p>
          <w:p w14:paraId="3CBF9893" w14:textId="77777777" w:rsidR="001519B8" w:rsidRDefault="001519B8" w:rsidP="00BC24BE">
            <w:pPr>
              <w:rPr>
                <w:i/>
                <w:iCs/>
                <w:szCs w:val="16"/>
              </w:rPr>
            </w:pPr>
            <w:r>
              <w:rPr>
                <w:i/>
                <w:iCs/>
                <w:szCs w:val="16"/>
              </w:rPr>
              <w:t>Skriv text här.</w:t>
            </w:r>
          </w:p>
        </w:tc>
      </w:tr>
      <w:bookmarkEnd w:id="1"/>
    </w:tbl>
    <w:p w14:paraId="423DAE1A" w14:textId="77777777" w:rsidR="001519B8" w:rsidRPr="001519B8" w:rsidRDefault="001519B8" w:rsidP="001519B8">
      <w:pPr>
        <w:pStyle w:val="p6"/>
        <w:ind w:left="502"/>
        <w:rPr>
          <w:color w:val="262626" w:themeColor="text1" w:themeTint="D9"/>
          <w:sz w:val="20"/>
          <w:szCs w:val="20"/>
        </w:rPr>
      </w:pPr>
    </w:p>
    <w:tbl>
      <w:tblPr>
        <w:tblStyle w:val="Tabellrutnt"/>
        <w:tblW w:w="9067" w:type="dxa"/>
        <w:tblLook w:val="04A0" w:firstRow="1" w:lastRow="0" w:firstColumn="1" w:lastColumn="0" w:noHBand="0" w:noVBand="1"/>
      </w:tblPr>
      <w:tblGrid>
        <w:gridCol w:w="3255"/>
        <w:gridCol w:w="5812"/>
      </w:tblGrid>
      <w:tr w:rsidR="00C83B30" w14:paraId="33CC3630" w14:textId="77777777" w:rsidTr="00C83B30">
        <w:tc>
          <w:tcPr>
            <w:tcW w:w="9067" w:type="dxa"/>
            <w:gridSpan w:val="2"/>
            <w:shd w:val="clear" w:color="auto" w:fill="F3ACCD" w:themeFill="accent2"/>
          </w:tcPr>
          <w:p w14:paraId="4F66BF78" w14:textId="77777777" w:rsidR="00C83B30" w:rsidRPr="003D34A9" w:rsidRDefault="00C83B30" w:rsidP="00BC24BE">
            <w:pPr>
              <w:jc w:val="center"/>
              <w:rPr>
                <w:b/>
                <w:szCs w:val="20"/>
              </w:rPr>
            </w:pPr>
            <w:r w:rsidRPr="003D34A9">
              <w:rPr>
                <w:b/>
                <w:sz w:val="18"/>
              </w:rPr>
              <w:t>1.</w:t>
            </w:r>
            <w:r>
              <w:rPr>
                <w:b/>
                <w:sz w:val="18"/>
              </w:rPr>
              <w:t>2</w:t>
            </w:r>
            <w:r w:rsidRPr="003D34A9">
              <w:rPr>
                <w:b/>
                <w:sz w:val="18"/>
              </w:rPr>
              <w:t xml:space="preserve"> Har policyåtagandet fastställts av högsta ledningen?</w:t>
            </w:r>
          </w:p>
        </w:tc>
      </w:tr>
      <w:tr w:rsidR="00C83B30" w14:paraId="39CCA7B0" w14:textId="77777777" w:rsidTr="00BC24BE">
        <w:tc>
          <w:tcPr>
            <w:tcW w:w="9067" w:type="dxa"/>
            <w:gridSpan w:val="2"/>
          </w:tcPr>
          <w:p w14:paraId="3C478FE0" w14:textId="77777777" w:rsidR="00C83B30" w:rsidRPr="00330C9E" w:rsidRDefault="00C83B30" w:rsidP="00BC24BE">
            <w:pPr>
              <w:jc w:val="both"/>
              <w:rPr>
                <w:rFonts w:cstheme="minorHAnsi"/>
                <w:szCs w:val="20"/>
                <w:lang w:val="sv"/>
              </w:rPr>
            </w:pPr>
            <w:r w:rsidRPr="00330C9E">
              <w:rPr>
                <w:rFonts w:cstheme="minorHAnsi"/>
                <w:szCs w:val="20"/>
                <w:lang w:val="sv"/>
              </w:rPr>
              <w:t xml:space="preserve">Relevant information för företagets svar omfattar: </w:t>
            </w:r>
          </w:p>
          <w:p w14:paraId="2067664F" w14:textId="77777777" w:rsidR="00C83B30" w:rsidRPr="00330C9E" w:rsidRDefault="00C83B30" w:rsidP="00C83B30">
            <w:pPr>
              <w:pStyle w:val="Liststycke"/>
              <w:numPr>
                <w:ilvl w:val="0"/>
                <w:numId w:val="15"/>
              </w:numPr>
              <w:jc w:val="both"/>
              <w:rPr>
                <w:rFonts w:cstheme="minorHAnsi"/>
                <w:szCs w:val="20"/>
                <w:lang w:val="sv"/>
              </w:rPr>
            </w:pPr>
            <w:r w:rsidRPr="00330C9E">
              <w:rPr>
                <w:rFonts w:cstheme="minorHAnsi"/>
                <w:szCs w:val="20"/>
                <w:lang w:val="sv"/>
              </w:rPr>
              <w:t xml:space="preserve">Nivån (styrelse, toppledning, annat) på vilken åtagandet har fastställts.  </w:t>
            </w:r>
          </w:p>
        </w:tc>
      </w:tr>
      <w:tr w:rsidR="00C83B30" w14:paraId="01DB3675" w14:textId="77777777" w:rsidTr="00EF5760">
        <w:tc>
          <w:tcPr>
            <w:tcW w:w="3255" w:type="dxa"/>
            <w:shd w:val="clear" w:color="auto" w:fill="DADADA" w:themeFill="background2"/>
          </w:tcPr>
          <w:p w14:paraId="7B49CD3F" w14:textId="77777777" w:rsidR="00C83B30" w:rsidRPr="00330C9E" w:rsidRDefault="00C83B30" w:rsidP="00BC24BE">
            <w:pPr>
              <w:spacing w:after="120"/>
              <w:rPr>
                <w:i/>
                <w:sz w:val="14"/>
                <w:szCs w:val="14"/>
              </w:rPr>
            </w:pPr>
            <w:r w:rsidRPr="00330C9E">
              <w:t>1.2 Svar:</w:t>
            </w:r>
          </w:p>
        </w:tc>
        <w:tc>
          <w:tcPr>
            <w:tcW w:w="5812" w:type="dxa"/>
            <w:shd w:val="clear" w:color="auto" w:fill="DADADA" w:themeFill="background2"/>
          </w:tcPr>
          <w:p w14:paraId="5953E092" w14:textId="77777777" w:rsidR="00C83B30" w:rsidRPr="00330C9E" w:rsidRDefault="00C83B30" w:rsidP="00BC24BE">
            <w:pPr>
              <w:rPr>
                <w:szCs w:val="20"/>
              </w:rPr>
            </w:pPr>
            <w:r>
              <w:rPr>
                <w:szCs w:val="16"/>
              </w:rPr>
              <w:t>Obligatorisk information (anges i fritextfältet nedan).</w:t>
            </w:r>
          </w:p>
        </w:tc>
      </w:tr>
      <w:tr w:rsidR="00C83B30" w14:paraId="7D9AEB9D" w14:textId="77777777" w:rsidTr="00BC24BE">
        <w:tc>
          <w:tcPr>
            <w:tcW w:w="3255" w:type="dxa"/>
          </w:tcPr>
          <w:p w14:paraId="51C4CBD1" w14:textId="3EB83489" w:rsidR="00C83B30" w:rsidRPr="008E567B" w:rsidRDefault="00000000" w:rsidP="00BC24BE">
            <w:pPr>
              <w:rPr>
                <w:szCs w:val="20"/>
              </w:rPr>
            </w:pPr>
            <w:sdt>
              <w:sdtPr>
                <w:rPr>
                  <w:szCs w:val="20"/>
                </w:rPr>
                <w:id w:val="-1159760817"/>
                <w14:checkbox>
                  <w14:checked w14:val="0"/>
                  <w14:checkedState w14:val="2612" w14:font="MS Gothic"/>
                  <w14:uncheckedState w14:val="2610" w14:font="MS Gothic"/>
                </w14:checkbox>
              </w:sdtPr>
              <w:sdtContent>
                <w:r w:rsidR="00C83B30" w:rsidRPr="00330C9E">
                  <w:rPr>
                    <w:rFonts w:ascii="MS Gothic" w:eastAsia="MS Gothic" w:hAnsi="MS Gothic" w:hint="eastAsia"/>
                    <w:szCs w:val="20"/>
                  </w:rPr>
                  <w:t>☐</w:t>
                </w:r>
              </w:sdtContent>
            </w:sdt>
            <w:r w:rsidR="00C83B30" w:rsidRPr="00330C9E">
              <w:rPr>
                <w:szCs w:val="20"/>
              </w:rPr>
              <w:t xml:space="preserve"> Ja</w:t>
            </w:r>
          </w:p>
        </w:tc>
        <w:tc>
          <w:tcPr>
            <w:tcW w:w="5812" w:type="dxa"/>
          </w:tcPr>
          <w:p w14:paraId="05CBFC4E" w14:textId="77777777" w:rsidR="00C83B30" w:rsidRDefault="00C83B30" w:rsidP="00BC24BE">
            <w:pPr>
              <w:rPr>
                <w:szCs w:val="20"/>
              </w:rPr>
            </w:pPr>
            <w:r w:rsidRPr="001420F8">
              <w:rPr>
                <w:szCs w:val="16"/>
              </w:rPr>
              <w:t>V</w:t>
            </w:r>
            <w:r w:rsidRPr="001420F8">
              <w:rPr>
                <w:rFonts w:hint="cs"/>
                <w:szCs w:val="16"/>
              </w:rPr>
              <w:t>ä</w:t>
            </w:r>
            <w:r w:rsidRPr="001420F8">
              <w:rPr>
                <w:szCs w:val="16"/>
              </w:rPr>
              <w:t>nligen ange den niv</w:t>
            </w:r>
            <w:r w:rsidRPr="001420F8">
              <w:rPr>
                <w:rFonts w:hint="cs"/>
                <w:szCs w:val="16"/>
              </w:rPr>
              <w:t>å</w:t>
            </w:r>
            <w:r w:rsidRPr="001420F8">
              <w:rPr>
                <w:szCs w:val="16"/>
              </w:rPr>
              <w:t xml:space="preserve"> p</w:t>
            </w:r>
            <w:r w:rsidRPr="001420F8">
              <w:rPr>
                <w:rFonts w:hint="cs"/>
                <w:szCs w:val="16"/>
              </w:rPr>
              <w:t>å</w:t>
            </w:r>
            <w:r w:rsidRPr="001420F8">
              <w:rPr>
                <w:szCs w:val="16"/>
              </w:rPr>
              <w:t xml:space="preserve"> vilken </w:t>
            </w:r>
            <w:r w:rsidRPr="001420F8">
              <w:rPr>
                <w:rFonts w:hint="cs"/>
                <w:szCs w:val="16"/>
              </w:rPr>
              <w:t>å</w:t>
            </w:r>
            <w:r w:rsidRPr="001420F8">
              <w:rPr>
                <w:szCs w:val="16"/>
              </w:rPr>
              <w:t>tagandet fastst</w:t>
            </w:r>
            <w:r w:rsidRPr="001420F8">
              <w:rPr>
                <w:rFonts w:hint="cs"/>
                <w:szCs w:val="16"/>
              </w:rPr>
              <w:t>ä</w:t>
            </w:r>
            <w:r w:rsidRPr="001420F8">
              <w:rPr>
                <w:szCs w:val="16"/>
              </w:rPr>
              <w:t>llts och datum f</w:t>
            </w:r>
            <w:r w:rsidRPr="001420F8">
              <w:rPr>
                <w:rFonts w:hint="cs"/>
                <w:szCs w:val="16"/>
              </w:rPr>
              <w:t>ö</w:t>
            </w:r>
            <w:r w:rsidRPr="001420F8">
              <w:rPr>
                <w:szCs w:val="16"/>
              </w:rPr>
              <w:t>r fastst</w:t>
            </w:r>
            <w:r w:rsidRPr="001420F8">
              <w:rPr>
                <w:rFonts w:hint="cs"/>
                <w:szCs w:val="16"/>
              </w:rPr>
              <w:t>ä</w:t>
            </w:r>
            <w:r w:rsidRPr="001420F8">
              <w:rPr>
                <w:szCs w:val="16"/>
              </w:rPr>
              <w:t>llandet i fritextf</w:t>
            </w:r>
            <w:r w:rsidRPr="001420F8">
              <w:rPr>
                <w:rFonts w:hint="cs"/>
                <w:szCs w:val="16"/>
              </w:rPr>
              <w:t>ä</w:t>
            </w:r>
            <w:r w:rsidRPr="001420F8">
              <w:rPr>
                <w:szCs w:val="16"/>
              </w:rPr>
              <w:t>lt nedan</w:t>
            </w:r>
            <w:r>
              <w:rPr>
                <w:szCs w:val="16"/>
              </w:rPr>
              <w:t>.</w:t>
            </w:r>
          </w:p>
        </w:tc>
      </w:tr>
      <w:tr w:rsidR="00C83B30" w14:paraId="05529F0E" w14:textId="77777777" w:rsidTr="00BC24BE">
        <w:tc>
          <w:tcPr>
            <w:tcW w:w="3255" w:type="dxa"/>
          </w:tcPr>
          <w:p w14:paraId="3B4DD77A" w14:textId="4B0D569A" w:rsidR="00C83B30" w:rsidRPr="008E567B" w:rsidRDefault="00000000" w:rsidP="00BC24BE">
            <w:pPr>
              <w:rPr>
                <w:szCs w:val="20"/>
              </w:rPr>
            </w:pPr>
            <w:sdt>
              <w:sdtPr>
                <w:rPr>
                  <w:szCs w:val="20"/>
                </w:rPr>
                <w:id w:val="716698801"/>
                <w14:checkbox>
                  <w14:checked w14:val="0"/>
                  <w14:checkedState w14:val="2612" w14:font="MS Gothic"/>
                  <w14:uncheckedState w14:val="2610" w14:font="MS Gothic"/>
                </w14:checkbox>
              </w:sdtPr>
              <w:sdtContent>
                <w:r w:rsidR="00C83B30" w:rsidRPr="00330C9E">
                  <w:rPr>
                    <w:rFonts w:ascii="MS Gothic" w:eastAsia="MS Gothic" w:hAnsi="MS Gothic" w:hint="eastAsia"/>
                    <w:szCs w:val="20"/>
                  </w:rPr>
                  <w:t>☐</w:t>
                </w:r>
              </w:sdtContent>
            </w:sdt>
            <w:r w:rsidR="00C83B30" w:rsidRPr="00330C9E">
              <w:rPr>
                <w:szCs w:val="20"/>
              </w:rPr>
              <w:t xml:space="preserve"> Nej</w:t>
            </w:r>
          </w:p>
        </w:tc>
        <w:tc>
          <w:tcPr>
            <w:tcW w:w="5812" w:type="dxa"/>
          </w:tcPr>
          <w:p w14:paraId="34503D76" w14:textId="77777777" w:rsidR="00C83B30" w:rsidRDefault="00C83B30" w:rsidP="00BC24BE">
            <w:pPr>
              <w:rPr>
                <w:szCs w:val="16"/>
              </w:rPr>
            </w:pPr>
            <w:r w:rsidRPr="00330C9E">
              <w:rPr>
                <w:szCs w:val="20"/>
              </w:rPr>
              <w:t>Ange fritextsvar vid behov.</w:t>
            </w:r>
          </w:p>
        </w:tc>
      </w:tr>
      <w:tr w:rsidR="00C83B30" w:rsidRPr="008C3EE2" w14:paraId="6D82B636" w14:textId="77777777" w:rsidTr="00AC5CD8">
        <w:trPr>
          <w:trHeight w:val="358"/>
        </w:trPr>
        <w:tc>
          <w:tcPr>
            <w:tcW w:w="9067" w:type="dxa"/>
            <w:gridSpan w:val="2"/>
            <w:shd w:val="clear" w:color="auto" w:fill="DADADA" w:themeFill="background2"/>
          </w:tcPr>
          <w:p w14:paraId="4DAC7EA1" w14:textId="77777777" w:rsidR="00C83B30" w:rsidRPr="008C3EE2" w:rsidRDefault="00C83B30" w:rsidP="00BC24BE">
            <w:r w:rsidRPr="008C3EE2">
              <w:t>Dokumentation att bifoga till ert svar</w:t>
            </w:r>
            <w:r>
              <w:t xml:space="preserve">: </w:t>
            </w:r>
          </w:p>
        </w:tc>
      </w:tr>
      <w:tr w:rsidR="00C83B30" w:rsidRPr="00330C9E" w14:paraId="5505BBA9" w14:textId="77777777" w:rsidTr="00BC24BE">
        <w:trPr>
          <w:trHeight w:val="285"/>
        </w:trPr>
        <w:tc>
          <w:tcPr>
            <w:tcW w:w="9067" w:type="dxa"/>
            <w:gridSpan w:val="2"/>
          </w:tcPr>
          <w:p w14:paraId="4A9519A5" w14:textId="77777777" w:rsidR="00C83B30" w:rsidRPr="00330C9E" w:rsidRDefault="00C83B30" w:rsidP="00BC24BE">
            <w:r w:rsidRPr="00092D09">
              <w:rPr>
                <w:szCs w:val="16"/>
              </w:rPr>
              <w:t>V</w:t>
            </w:r>
            <w:r w:rsidRPr="00092D09">
              <w:rPr>
                <w:rFonts w:hint="cs"/>
                <w:szCs w:val="16"/>
              </w:rPr>
              <w:t>ä</w:t>
            </w:r>
            <w:r w:rsidRPr="00092D09">
              <w:rPr>
                <w:szCs w:val="16"/>
              </w:rPr>
              <w:t>nligen bifoga bevis f</w:t>
            </w:r>
            <w:r w:rsidRPr="00092D09">
              <w:rPr>
                <w:rFonts w:hint="cs"/>
                <w:szCs w:val="16"/>
              </w:rPr>
              <w:t>ö</w:t>
            </w:r>
            <w:r w:rsidRPr="00092D09">
              <w:rPr>
                <w:szCs w:val="16"/>
              </w:rPr>
              <w:t>r fastst</w:t>
            </w:r>
            <w:r w:rsidRPr="00092D09">
              <w:rPr>
                <w:rFonts w:hint="cs"/>
                <w:szCs w:val="16"/>
              </w:rPr>
              <w:t>ä</w:t>
            </w:r>
            <w:r w:rsidRPr="00092D09">
              <w:rPr>
                <w:szCs w:val="16"/>
              </w:rPr>
              <w:t>llandet, exempelvis genom att p</w:t>
            </w:r>
            <w:r w:rsidRPr="00092D09">
              <w:rPr>
                <w:rFonts w:hint="cs"/>
                <w:szCs w:val="16"/>
              </w:rPr>
              <w:t>å</w:t>
            </w:r>
            <w:r w:rsidRPr="00092D09">
              <w:rPr>
                <w:szCs w:val="16"/>
              </w:rPr>
              <w:t>visa att policydokumentet signerats av f</w:t>
            </w:r>
            <w:r w:rsidRPr="00092D09">
              <w:rPr>
                <w:rFonts w:hint="cs"/>
                <w:szCs w:val="16"/>
              </w:rPr>
              <w:t>ö</w:t>
            </w:r>
            <w:r w:rsidRPr="00092D09">
              <w:rPr>
                <w:szCs w:val="16"/>
              </w:rPr>
              <w:t>retagets VD/styrelseordf</w:t>
            </w:r>
            <w:r w:rsidRPr="00092D09">
              <w:rPr>
                <w:rFonts w:hint="cs"/>
                <w:szCs w:val="16"/>
              </w:rPr>
              <w:t>ö</w:t>
            </w:r>
            <w:r w:rsidRPr="00092D09">
              <w:rPr>
                <w:szCs w:val="16"/>
              </w:rPr>
              <w:t>rande.</w:t>
            </w:r>
          </w:p>
        </w:tc>
      </w:tr>
      <w:tr w:rsidR="00C83B30" w:rsidRPr="00783A4F" w14:paraId="2769F65B" w14:textId="77777777" w:rsidTr="00EF5760">
        <w:trPr>
          <w:trHeight w:val="285"/>
        </w:trPr>
        <w:tc>
          <w:tcPr>
            <w:tcW w:w="9067" w:type="dxa"/>
            <w:gridSpan w:val="2"/>
            <w:shd w:val="clear" w:color="auto" w:fill="DADADA" w:themeFill="background2"/>
          </w:tcPr>
          <w:p w14:paraId="57FD31BD" w14:textId="77777777" w:rsidR="00C83B30" w:rsidRPr="00783A4F" w:rsidRDefault="00C83B30" w:rsidP="00BC24BE">
            <w:pPr>
              <w:rPr>
                <w:i/>
                <w:iCs/>
                <w:szCs w:val="16"/>
              </w:rPr>
            </w:pPr>
            <w:r w:rsidRPr="00330C9E">
              <w:t>Fritext</w:t>
            </w:r>
          </w:p>
        </w:tc>
      </w:tr>
      <w:tr w:rsidR="00C83B30" w14:paraId="0025F297" w14:textId="77777777" w:rsidTr="00BC24BE">
        <w:trPr>
          <w:trHeight w:val="559"/>
        </w:trPr>
        <w:tc>
          <w:tcPr>
            <w:tcW w:w="9067" w:type="dxa"/>
            <w:gridSpan w:val="2"/>
          </w:tcPr>
          <w:p w14:paraId="271CBA9B" w14:textId="77777777" w:rsidR="00C83B30" w:rsidRDefault="00C83B30" w:rsidP="00BC24BE">
            <w:pPr>
              <w:rPr>
                <w:i/>
                <w:iCs/>
                <w:szCs w:val="16"/>
              </w:rPr>
            </w:pPr>
          </w:p>
          <w:p w14:paraId="142F92F8" w14:textId="77777777" w:rsidR="00C83B30" w:rsidRDefault="00C83B30" w:rsidP="00BC24BE">
            <w:pPr>
              <w:rPr>
                <w:i/>
                <w:iCs/>
                <w:szCs w:val="16"/>
              </w:rPr>
            </w:pPr>
            <w:r>
              <w:rPr>
                <w:i/>
                <w:iCs/>
                <w:szCs w:val="16"/>
              </w:rPr>
              <w:t>Skriv text här.</w:t>
            </w:r>
          </w:p>
        </w:tc>
      </w:tr>
    </w:tbl>
    <w:p w14:paraId="592E3586" w14:textId="77777777" w:rsidR="001519B8" w:rsidRDefault="001519B8" w:rsidP="001519B8">
      <w:pPr>
        <w:pStyle w:val="p6"/>
        <w:ind w:left="0"/>
        <w:rPr>
          <w:color w:val="262626" w:themeColor="text1" w:themeTint="D9"/>
          <w:sz w:val="20"/>
          <w:szCs w:val="20"/>
        </w:rPr>
      </w:pPr>
    </w:p>
    <w:tbl>
      <w:tblPr>
        <w:tblStyle w:val="Tabellrutnt"/>
        <w:tblW w:w="9067" w:type="dxa"/>
        <w:tblLook w:val="04A0" w:firstRow="1" w:lastRow="0" w:firstColumn="1" w:lastColumn="0" w:noHBand="0" w:noVBand="1"/>
      </w:tblPr>
      <w:tblGrid>
        <w:gridCol w:w="3255"/>
        <w:gridCol w:w="5812"/>
      </w:tblGrid>
      <w:tr w:rsidR="00E74F04" w14:paraId="2F855BAB" w14:textId="77777777" w:rsidTr="00E74F04">
        <w:tc>
          <w:tcPr>
            <w:tcW w:w="9067" w:type="dxa"/>
            <w:gridSpan w:val="2"/>
            <w:shd w:val="clear" w:color="auto" w:fill="F3ACCD" w:themeFill="accent2"/>
          </w:tcPr>
          <w:p w14:paraId="6BCCEBF7" w14:textId="77777777" w:rsidR="00E74F04" w:rsidRPr="00336F84" w:rsidRDefault="00E74F04" w:rsidP="00BC24BE">
            <w:pPr>
              <w:ind w:left="655"/>
              <w:jc w:val="center"/>
              <w:rPr>
                <w:b/>
                <w:szCs w:val="20"/>
              </w:rPr>
            </w:pPr>
            <w:r>
              <w:rPr>
                <w:b/>
                <w:sz w:val="18"/>
              </w:rPr>
              <w:t xml:space="preserve">1.3 </w:t>
            </w:r>
            <w:r w:rsidRPr="00336F84">
              <w:rPr>
                <w:b/>
                <w:sz w:val="18"/>
              </w:rPr>
              <w:t>Är policyåtagandet allmänt tillgängligt?</w:t>
            </w:r>
          </w:p>
        </w:tc>
      </w:tr>
      <w:tr w:rsidR="00E74F04" w14:paraId="54B25261" w14:textId="77777777" w:rsidTr="00BC24BE">
        <w:tc>
          <w:tcPr>
            <w:tcW w:w="9067" w:type="dxa"/>
            <w:gridSpan w:val="2"/>
          </w:tcPr>
          <w:p w14:paraId="2A1A6931" w14:textId="77777777" w:rsidR="00E74F04" w:rsidRPr="00330C9E" w:rsidRDefault="00E74F04" w:rsidP="00BC24BE">
            <w:pPr>
              <w:jc w:val="both"/>
              <w:rPr>
                <w:rFonts w:cstheme="minorHAnsi"/>
                <w:szCs w:val="20"/>
                <w:lang w:val="sv"/>
              </w:rPr>
            </w:pPr>
            <w:r w:rsidRPr="00330C9E">
              <w:rPr>
                <w:rFonts w:cstheme="minorHAnsi"/>
                <w:szCs w:val="20"/>
                <w:lang w:val="sv"/>
              </w:rPr>
              <w:t xml:space="preserve">Relevant information för företagets svar omfattar: </w:t>
            </w:r>
          </w:p>
          <w:p w14:paraId="52424DDF" w14:textId="77777777" w:rsidR="00E74F04" w:rsidRPr="00330C9E" w:rsidRDefault="00E74F04" w:rsidP="00E74F04">
            <w:pPr>
              <w:pStyle w:val="Liststycke"/>
              <w:numPr>
                <w:ilvl w:val="0"/>
                <w:numId w:val="15"/>
              </w:numPr>
              <w:jc w:val="both"/>
              <w:rPr>
                <w:rFonts w:cstheme="minorHAnsi"/>
                <w:szCs w:val="20"/>
                <w:lang w:val="sv"/>
              </w:rPr>
            </w:pPr>
            <w:r w:rsidRPr="00330C9E">
              <w:rPr>
                <w:rFonts w:cstheme="minorHAnsi"/>
                <w:szCs w:val="20"/>
                <w:lang w:val="sv"/>
              </w:rPr>
              <w:t xml:space="preserve">Om och hur policyåtagandet görs allmänt tillgängligt via företagets hemsida eller via andra medel/kanaler. </w:t>
            </w:r>
          </w:p>
        </w:tc>
      </w:tr>
      <w:tr w:rsidR="00E74F04" w:rsidRPr="00330C9E" w14:paraId="7856986A" w14:textId="77777777" w:rsidTr="00022B90">
        <w:tc>
          <w:tcPr>
            <w:tcW w:w="3255" w:type="dxa"/>
            <w:shd w:val="clear" w:color="auto" w:fill="DADADA" w:themeFill="background2"/>
          </w:tcPr>
          <w:p w14:paraId="580F426E" w14:textId="77777777" w:rsidR="00E74F04" w:rsidRPr="00330C9E" w:rsidRDefault="00E74F04" w:rsidP="00BC24BE">
            <w:pPr>
              <w:spacing w:after="120"/>
              <w:rPr>
                <w:i/>
                <w:sz w:val="14"/>
                <w:szCs w:val="14"/>
              </w:rPr>
            </w:pPr>
            <w:r w:rsidRPr="00330C9E">
              <w:t>1.</w:t>
            </w:r>
            <w:r>
              <w:t>3</w:t>
            </w:r>
            <w:r w:rsidRPr="00330C9E">
              <w:t xml:space="preserve"> Svar:</w:t>
            </w:r>
          </w:p>
        </w:tc>
        <w:tc>
          <w:tcPr>
            <w:tcW w:w="5812" w:type="dxa"/>
            <w:shd w:val="clear" w:color="auto" w:fill="DADADA" w:themeFill="background2"/>
          </w:tcPr>
          <w:p w14:paraId="5C746514" w14:textId="77777777" w:rsidR="00E74F04" w:rsidRPr="00330C9E" w:rsidRDefault="00E74F04" w:rsidP="00BC24BE">
            <w:pPr>
              <w:rPr>
                <w:szCs w:val="20"/>
              </w:rPr>
            </w:pPr>
            <w:r>
              <w:rPr>
                <w:szCs w:val="16"/>
              </w:rPr>
              <w:t>Obligatorisk information (anges i fritextfältet nedan).</w:t>
            </w:r>
          </w:p>
        </w:tc>
      </w:tr>
      <w:tr w:rsidR="00E74F04" w14:paraId="59F6BCBA" w14:textId="77777777" w:rsidTr="00BC24BE">
        <w:tc>
          <w:tcPr>
            <w:tcW w:w="3255" w:type="dxa"/>
          </w:tcPr>
          <w:p w14:paraId="2D2206C8" w14:textId="21E7A95B" w:rsidR="00E74F04" w:rsidRPr="008E567B" w:rsidRDefault="00000000" w:rsidP="00BC24BE">
            <w:pPr>
              <w:rPr>
                <w:szCs w:val="20"/>
              </w:rPr>
            </w:pPr>
            <w:sdt>
              <w:sdtPr>
                <w:rPr>
                  <w:szCs w:val="20"/>
                </w:rPr>
                <w:id w:val="-24797522"/>
                <w14:checkbox>
                  <w14:checked w14:val="0"/>
                  <w14:checkedState w14:val="2612" w14:font="MS Gothic"/>
                  <w14:uncheckedState w14:val="2610" w14:font="MS Gothic"/>
                </w14:checkbox>
              </w:sdtPr>
              <w:sdtContent>
                <w:r w:rsidR="00E74F04" w:rsidRPr="00330C9E">
                  <w:rPr>
                    <w:rFonts w:ascii="MS Gothic" w:eastAsia="MS Gothic" w:hAnsi="MS Gothic" w:hint="eastAsia"/>
                    <w:szCs w:val="20"/>
                  </w:rPr>
                  <w:t>☐</w:t>
                </w:r>
              </w:sdtContent>
            </w:sdt>
            <w:r w:rsidR="00E74F04" w:rsidRPr="00330C9E">
              <w:rPr>
                <w:szCs w:val="20"/>
              </w:rPr>
              <w:t xml:space="preserve"> Ja</w:t>
            </w:r>
          </w:p>
        </w:tc>
        <w:tc>
          <w:tcPr>
            <w:tcW w:w="5812" w:type="dxa"/>
          </w:tcPr>
          <w:p w14:paraId="0D6AEC45" w14:textId="77777777" w:rsidR="00E74F04" w:rsidRDefault="00E74F04" w:rsidP="00BC24BE">
            <w:pPr>
              <w:rPr>
                <w:szCs w:val="20"/>
              </w:rPr>
            </w:pPr>
            <w:r w:rsidRPr="00162FEB">
              <w:rPr>
                <w:szCs w:val="16"/>
              </w:rPr>
              <w:t>Beskriv hur f</w:t>
            </w:r>
            <w:r w:rsidRPr="00162FEB">
              <w:rPr>
                <w:rFonts w:hint="cs"/>
                <w:szCs w:val="16"/>
              </w:rPr>
              <w:t>ö</w:t>
            </w:r>
            <w:r w:rsidRPr="00162FEB">
              <w:rPr>
                <w:szCs w:val="16"/>
              </w:rPr>
              <w:t>retaget har gjort policy</w:t>
            </w:r>
            <w:r w:rsidRPr="00162FEB">
              <w:rPr>
                <w:rFonts w:hint="cs"/>
                <w:szCs w:val="16"/>
              </w:rPr>
              <w:t>å</w:t>
            </w:r>
            <w:r w:rsidRPr="00162FEB">
              <w:rPr>
                <w:szCs w:val="16"/>
              </w:rPr>
              <w:t>tagandet allm</w:t>
            </w:r>
            <w:r w:rsidRPr="00162FEB">
              <w:rPr>
                <w:rFonts w:hint="cs"/>
                <w:szCs w:val="16"/>
              </w:rPr>
              <w:t>ä</w:t>
            </w:r>
            <w:r w:rsidRPr="00162FEB">
              <w:rPr>
                <w:szCs w:val="16"/>
              </w:rPr>
              <w:t>nt tillg</w:t>
            </w:r>
            <w:r w:rsidRPr="00162FEB">
              <w:rPr>
                <w:rFonts w:hint="cs"/>
                <w:szCs w:val="16"/>
              </w:rPr>
              <w:t>ä</w:t>
            </w:r>
            <w:r w:rsidRPr="00162FEB">
              <w:rPr>
                <w:szCs w:val="16"/>
              </w:rPr>
              <w:t>ngligt i fritextf</w:t>
            </w:r>
            <w:r w:rsidRPr="00162FEB">
              <w:rPr>
                <w:rFonts w:hint="cs"/>
                <w:szCs w:val="16"/>
              </w:rPr>
              <w:t>ä</w:t>
            </w:r>
            <w:r w:rsidRPr="00162FEB">
              <w:rPr>
                <w:szCs w:val="16"/>
              </w:rPr>
              <w:t>lt nedan</w:t>
            </w:r>
            <w:r>
              <w:rPr>
                <w:szCs w:val="16"/>
              </w:rPr>
              <w:t>.</w:t>
            </w:r>
          </w:p>
        </w:tc>
      </w:tr>
      <w:tr w:rsidR="00E74F04" w14:paraId="5B9FA9C0" w14:textId="77777777" w:rsidTr="00BC24BE">
        <w:tc>
          <w:tcPr>
            <w:tcW w:w="3255" w:type="dxa"/>
          </w:tcPr>
          <w:p w14:paraId="69B3051B" w14:textId="1AA3827F" w:rsidR="00E74F04" w:rsidRPr="008E567B" w:rsidRDefault="00000000" w:rsidP="00BC24BE">
            <w:pPr>
              <w:rPr>
                <w:szCs w:val="20"/>
              </w:rPr>
            </w:pPr>
            <w:sdt>
              <w:sdtPr>
                <w:rPr>
                  <w:szCs w:val="20"/>
                </w:rPr>
                <w:id w:val="-646898861"/>
                <w14:checkbox>
                  <w14:checked w14:val="0"/>
                  <w14:checkedState w14:val="2612" w14:font="MS Gothic"/>
                  <w14:uncheckedState w14:val="2610" w14:font="MS Gothic"/>
                </w14:checkbox>
              </w:sdtPr>
              <w:sdtContent>
                <w:r w:rsidR="00E74F04" w:rsidRPr="00330C9E">
                  <w:rPr>
                    <w:rFonts w:ascii="MS Gothic" w:eastAsia="MS Gothic" w:hAnsi="MS Gothic" w:hint="eastAsia"/>
                    <w:szCs w:val="20"/>
                  </w:rPr>
                  <w:t>☐</w:t>
                </w:r>
              </w:sdtContent>
            </w:sdt>
            <w:r w:rsidR="00E74F04" w:rsidRPr="00330C9E">
              <w:rPr>
                <w:szCs w:val="20"/>
              </w:rPr>
              <w:t xml:space="preserve"> Nej</w:t>
            </w:r>
          </w:p>
        </w:tc>
        <w:tc>
          <w:tcPr>
            <w:tcW w:w="5812" w:type="dxa"/>
          </w:tcPr>
          <w:p w14:paraId="13D7DF56" w14:textId="77777777" w:rsidR="00E74F04" w:rsidRDefault="00E74F04" w:rsidP="00BC24BE">
            <w:pPr>
              <w:rPr>
                <w:szCs w:val="16"/>
              </w:rPr>
            </w:pPr>
            <w:r w:rsidRPr="00330C9E">
              <w:rPr>
                <w:szCs w:val="20"/>
              </w:rPr>
              <w:t>Ange fritextsvar vid behov.</w:t>
            </w:r>
          </w:p>
        </w:tc>
      </w:tr>
      <w:tr w:rsidR="00E74F04" w:rsidRPr="008C3EE2" w14:paraId="11C59AF3" w14:textId="77777777" w:rsidTr="00022B90">
        <w:trPr>
          <w:trHeight w:val="358"/>
        </w:trPr>
        <w:tc>
          <w:tcPr>
            <w:tcW w:w="9067" w:type="dxa"/>
            <w:gridSpan w:val="2"/>
            <w:shd w:val="clear" w:color="auto" w:fill="DADADA" w:themeFill="background2"/>
          </w:tcPr>
          <w:p w14:paraId="17401DD8" w14:textId="77777777" w:rsidR="00E74F04" w:rsidRPr="008C3EE2" w:rsidRDefault="00E74F04" w:rsidP="00BC24BE">
            <w:r>
              <w:t xml:space="preserve">Fritext </w:t>
            </w:r>
          </w:p>
        </w:tc>
      </w:tr>
      <w:tr w:rsidR="00E74F04" w:rsidRPr="00330C9E" w14:paraId="2B3F2C46" w14:textId="77777777" w:rsidTr="00BC24BE">
        <w:trPr>
          <w:trHeight w:val="285"/>
        </w:trPr>
        <w:tc>
          <w:tcPr>
            <w:tcW w:w="9067" w:type="dxa"/>
            <w:gridSpan w:val="2"/>
          </w:tcPr>
          <w:p w14:paraId="64D60795" w14:textId="77777777" w:rsidR="00E74F04" w:rsidRPr="00C34658" w:rsidRDefault="00E74F04" w:rsidP="00BC24BE">
            <w:pPr>
              <w:rPr>
                <w:i/>
                <w:iCs/>
                <w:szCs w:val="16"/>
              </w:rPr>
            </w:pPr>
          </w:p>
          <w:p w14:paraId="01EDDEE3" w14:textId="77777777" w:rsidR="00E74F04" w:rsidRPr="00C34658" w:rsidRDefault="00E74F04" w:rsidP="00BC24BE">
            <w:pPr>
              <w:rPr>
                <w:i/>
                <w:iCs/>
                <w:szCs w:val="16"/>
              </w:rPr>
            </w:pPr>
            <w:r w:rsidRPr="00C34658">
              <w:rPr>
                <w:i/>
                <w:iCs/>
                <w:szCs w:val="16"/>
              </w:rPr>
              <w:t>Skriv text här.</w:t>
            </w:r>
          </w:p>
          <w:p w14:paraId="1D8C5254" w14:textId="77777777" w:rsidR="00E74F04" w:rsidRPr="00330C9E" w:rsidRDefault="00E74F04" w:rsidP="00BC24BE"/>
        </w:tc>
      </w:tr>
    </w:tbl>
    <w:p w14:paraId="5F7021C8" w14:textId="77777777" w:rsidR="00E74F04" w:rsidRDefault="00E74F04" w:rsidP="001519B8">
      <w:pPr>
        <w:pStyle w:val="p6"/>
        <w:ind w:left="0"/>
        <w:rPr>
          <w:color w:val="262626" w:themeColor="text1" w:themeTint="D9"/>
          <w:sz w:val="20"/>
          <w:szCs w:val="20"/>
        </w:rPr>
      </w:pPr>
    </w:p>
    <w:p w14:paraId="7104266F" w14:textId="390A1EA3" w:rsidR="00C65058" w:rsidRDefault="00C65058" w:rsidP="00C65058">
      <w:pPr>
        <w:pStyle w:val="Liststycke"/>
        <w:numPr>
          <w:ilvl w:val="0"/>
          <w:numId w:val="14"/>
        </w:numPr>
        <w:rPr>
          <w:rFonts w:ascii="Passion One" w:eastAsiaTheme="majorEastAsia" w:hAnsi="Passion One" w:cstheme="majorBidi"/>
          <w:color w:val="000000" w:themeColor="text1"/>
          <w:sz w:val="24"/>
          <w:szCs w:val="26"/>
        </w:rPr>
      </w:pPr>
      <w:r w:rsidRPr="00C65058">
        <w:rPr>
          <w:rFonts w:ascii="Passion One" w:eastAsiaTheme="majorEastAsia" w:hAnsi="Passion One" w:cstheme="majorBidi"/>
          <w:color w:val="000000" w:themeColor="text1"/>
          <w:sz w:val="24"/>
          <w:szCs w:val="26"/>
        </w:rPr>
        <w:t>Vidareförmedling av policyåtagandet</w:t>
      </w:r>
    </w:p>
    <w:p w14:paraId="7847C54B" w14:textId="77777777" w:rsidR="00644DC0" w:rsidRPr="00644DC0" w:rsidRDefault="00644DC0" w:rsidP="00644DC0">
      <w:pPr>
        <w:ind w:left="142"/>
        <w:rPr>
          <w:rFonts w:ascii="Passion One" w:eastAsiaTheme="majorEastAsia" w:hAnsi="Passion One" w:cstheme="majorBidi"/>
          <w:color w:val="000000" w:themeColor="text1"/>
          <w:sz w:val="24"/>
          <w:szCs w:val="26"/>
        </w:rPr>
      </w:pPr>
    </w:p>
    <w:tbl>
      <w:tblPr>
        <w:tblStyle w:val="Tabellrutnt"/>
        <w:tblW w:w="9067" w:type="dxa"/>
        <w:tblLook w:val="04A0" w:firstRow="1" w:lastRow="0" w:firstColumn="1" w:lastColumn="0" w:noHBand="0" w:noVBand="1"/>
      </w:tblPr>
      <w:tblGrid>
        <w:gridCol w:w="3255"/>
        <w:gridCol w:w="5812"/>
      </w:tblGrid>
      <w:tr w:rsidR="00644DC0" w14:paraId="346D4175" w14:textId="77777777" w:rsidTr="00644DC0">
        <w:tc>
          <w:tcPr>
            <w:tcW w:w="9067" w:type="dxa"/>
            <w:gridSpan w:val="2"/>
            <w:shd w:val="clear" w:color="auto" w:fill="F3ACCD" w:themeFill="accent2"/>
          </w:tcPr>
          <w:p w14:paraId="2E209E7F" w14:textId="77777777" w:rsidR="00644DC0" w:rsidRPr="003D34A9" w:rsidRDefault="00644DC0" w:rsidP="00BC24BE">
            <w:pPr>
              <w:jc w:val="center"/>
              <w:rPr>
                <w:b/>
                <w:szCs w:val="20"/>
              </w:rPr>
            </w:pPr>
            <w:r w:rsidRPr="003D4B00">
              <w:rPr>
                <w:b/>
                <w:sz w:val="18"/>
              </w:rPr>
              <w:t xml:space="preserve">2.1. Har policyåtagandet kommunicerats till anställda inom företaget som är involverade i utförandet av </w:t>
            </w:r>
            <w:r>
              <w:rPr>
                <w:b/>
                <w:sz w:val="18"/>
              </w:rPr>
              <w:t>de produkter som bedömningen avser</w:t>
            </w:r>
            <w:r w:rsidRPr="003D4B00">
              <w:rPr>
                <w:b/>
                <w:sz w:val="18"/>
              </w:rPr>
              <w:t>?</w:t>
            </w:r>
          </w:p>
        </w:tc>
      </w:tr>
      <w:tr w:rsidR="00644DC0" w14:paraId="28A9B1D8" w14:textId="77777777" w:rsidTr="00BC24BE">
        <w:tc>
          <w:tcPr>
            <w:tcW w:w="9067" w:type="dxa"/>
            <w:gridSpan w:val="2"/>
          </w:tcPr>
          <w:p w14:paraId="5E74FEBE" w14:textId="77777777" w:rsidR="00644DC0" w:rsidRPr="00330C9E" w:rsidRDefault="00644DC0" w:rsidP="00BC24BE">
            <w:pPr>
              <w:jc w:val="both"/>
              <w:rPr>
                <w:rFonts w:cstheme="minorHAnsi"/>
                <w:szCs w:val="20"/>
              </w:rPr>
            </w:pPr>
            <w:r w:rsidRPr="00330C9E">
              <w:rPr>
                <w:rFonts w:cstheme="minorHAnsi"/>
                <w:szCs w:val="20"/>
                <w:lang w:val="sv"/>
              </w:rPr>
              <w:t xml:space="preserve">Relevant information för företagets svar omfattar: </w:t>
            </w:r>
          </w:p>
          <w:p w14:paraId="495DA5AD" w14:textId="77777777" w:rsidR="00644DC0" w:rsidRPr="00330C9E" w:rsidRDefault="00644DC0" w:rsidP="00644DC0">
            <w:pPr>
              <w:pStyle w:val="Liststycke"/>
              <w:numPr>
                <w:ilvl w:val="0"/>
                <w:numId w:val="15"/>
              </w:numPr>
              <w:jc w:val="both"/>
              <w:rPr>
                <w:rFonts w:cstheme="minorHAnsi"/>
                <w:szCs w:val="20"/>
                <w:lang w:val="sv"/>
              </w:rPr>
            </w:pPr>
            <w:r w:rsidRPr="00330C9E">
              <w:rPr>
                <w:rFonts w:cstheme="minorHAnsi"/>
                <w:szCs w:val="20"/>
                <w:lang w:val="sv"/>
              </w:rPr>
              <w:t>Om och hur policyåtagandet kommuniceras till företagets anställda som är involverade i utförandet av de produkter som</w:t>
            </w:r>
            <w:r>
              <w:rPr>
                <w:rFonts w:cstheme="minorHAnsi"/>
                <w:szCs w:val="20"/>
                <w:lang w:val="sv"/>
              </w:rPr>
              <w:t xml:space="preserve"> bedömningen </w:t>
            </w:r>
            <w:r w:rsidRPr="00330C9E">
              <w:rPr>
                <w:rFonts w:cstheme="minorHAnsi"/>
                <w:szCs w:val="20"/>
                <w:lang w:val="sv"/>
              </w:rPr>
              <w:t>avser (exempelvis genom företagets intranät, introduktionsutbildning eller annan utbildning, möten, presentationer av högsta ledningen eller skriftlig vägledning).</w:t>
            </w:r>
          </w:p>
        </w:tc>
      </w:tr>
      <w:tr w:rsidR="00644DC0" w:rsidRPr="00330C9E" w14:paraId="5DCEE238" w14:textId="77777777" w:rsidTr="00022B90">
        <w:tc>
          <w:tcPr>
            <w:tcW w:w="3255" w:type="dxa"/>
            <w:shd w:val="clear" w:color="auto" w:fill="DADADA" w:themeFill="background2"/>
          </w:tcPr>
          <w:p w14:paraId="111876B3" w14:textId="77777777" w:rsidR="00644DC0" w:rsidRPr="00330C9E" w:rsidRDefault="00644DC0" w:rsidP="00BC24BE">
            <w:pPr>
              <w:spacing w:after="120"/>
              <w:rPr>
                <w:i/>
                <w:sz w:val="14"/>
                <w:szCs w:val="14"/>
              </w:rPr>
            </w:pPr>
            <w:r>
              <w:t>2.1 Svar:</w:t>
            </w:r>
          </w:p>
        </w:tc>
        <w:tc>
          <w:tcPr>
            <w:tcW w:w="5812" w:type="dxa"/>
            <w:shd w:val="clear" w:color="auto" w:fill="DADADA" w:themeFill="background2"/>
          </w:tcPr>
          <w:p w14:paraId="728E7296" w14:textId="77777777" w:rsidR="00644DC0" w:rsidRPr="00330C9E" w:rsidRDefault="00644DC0" w:rsidP="00BC24BE">
            <w:pPr>
              <w:rPr>
                <w:szCs w:val="20"/>
              </w:rPr>
            </w:pPr>
            <w:r>
              <w:rPr>
                <w:szCs w:val="16"/>
              </w:rPr>
              <w:t>Obligatorisk information (anges i fritextfältet nedan).</w:t>
            </w:r>
          </w:p>
        </w:tc>
      </w:tr>
      <w:tr w:rsidR="00644DC0" w14:paraId="144F402B" w14:textId="77777777" w:rsidTr="00BC24BE">
        <w:tc>
          <w:tcPr>
            <w:tcW w:w="3255" w:type="dxa"/>
          </w:tcPr>
          <w:p w14:paraId="64C976C0" w14:textId="77777777" w:rsidR="00644DC0" w:rsidRPr="00330C9E" w:rsidRDefault="00000000" w:rsidP="00BC24BE">
            <w:pPr>
              <w:spacing w:after="120"/>
            </w:pPr>
            <w:sdt>
              <w:sdtPr>
                <w:rPr>
                  <w:szCs w:val="20"/>
                </w:rPr>
                <w:id w:val="1514349851"/>
                <w14:checkbox>
                  <w14:checked w14:val="0"/>
                  <w14:checkedState w14:val="2612" w14:font="MS Gothic"/>
                  <w14:uncheckedState w14:val="2610" w14:font="MS Gothic"/>
                </w14:checkbox>
              </w:sdtPr>
              <w:sdtContent>
                <w:r w:rsidR="00644DC0">
                  <w:rPr>
                    <w:rFonts w:ascii="MS Gothic" w:eastAsia="MS Gothic" w:hAnsi="MS Gothic" w:hint="eastAsia"/>
                    <w:szCs w:val="20"/>
                  </w:rPr>
                  <w:t>☐</w:t>
                </w:r>
              </w:sdtContent>
            </w:sdt>
            <w:r w:rsidR="00644DC0" w:rsidRPr="00330C9E">
              <w:rPr>
                <w:szCs w:val="20"/>
              </w:rPr>
              <w:t xml:space="preserve"> Ja</w:t>
            </w:r>
          </w:p>
        </w:tc>
        <w:tc>
          <w:tcPr>
            <w:tcW w:w="5812" w:type="dxa"/>
          </w:tcPr>
          <w:p w14:paraId="1FDD9FFC" w14:textId="77777777" w:rsidR="00644DC0" w:rsidRDefault="00644DC0" w:rsidP="00BC24BE">
            <w:pPr>
              <w:rPr>
                <w:szCs w:val="20"/>
              </w:rPr>
            </w:pPr>
            <w:r w:rsidRPr="005B419B">
              <w:rPr>
                <w:szCs w:val="20"/>
              </w:rPr>
              <w:t>F</w:t>
            </w:r>
            <w:r w:rsidRPr="005B419B">
              <w:rPr>
                <w:rFonts w:hint="cs"/>
                <w:szCs w:val="20"/>
              </w:rPr>
              <w:t>ö</w:t>
            </w:r>
            <w:r w:rsidRPr="005B419B">
              <w:rPr>
                <w:szCs w:val="20"/>
              </w:rPr>
              <w:t>rklara hur f</w:t>
            </w:r>
            <w:r w:rsidRPr="005B419B">
              <w:rPr>
                <w:rFonts w:hint="cs"/>
                <w:szCs w:val="20"/>
              </w:rPr>
              <w:t>ö</w:t>
            </w:r>
            <w:r w:rsidRPr="005B419B">
              <w:rPr>
                <w:szCs w:val="20"/>
              </w:rPr>
              <w:t>retaget informerar anst</w:t>
            </w:r>
            <w:r w:rsidRPr="005B419B">
              <w:rPr>
                <w:rFonts w:hint="cs"/>
                <w:szCs w:val="20"/>
              </w:rPr>
              <w:t>ä</w:t>
            </w:r>
            <w:r w:rsidRPr="005B419B">
              <w:rPr>
                <w:szCs w:val="20"/>
              </w:rPr>
              <w:t xml:space="preserve">llda om dess </w:t>
            </w:r>
            <w:r w:rsidRPr="005B419B">
              <w:rPr>
                <w:rFonts w:hint="cs"/>
                <w:szCs w:val="20"/>
              </w:rPr>
              <w:t>å</w:t>
            </w:r>
            <w:r w:rsidRPr="005B419B">
              <w:rPr>
                <w:szCs w:val="20"/>
              </w:rPr>
              <w:t>taganden och ansvar i fritextf</w:t>
            </w:r>
            <w:r w:rsidRPr="005B419B">
              <w:rPr>
                <w:rFonts w:hint="cs"/>
                <w:szCs w:val="20"/>
              </w:rPr>
              <w:t>ä</w:t>
            </w:r>
            <w:r w:rsidRPr="005B419B">
              <w:rPr>
                <w:szCs w:val="20"/>
              </w:rPr>
              <w:t>lt nedan.</w:t>
            </w:r>
          </w:p>
        </w:tc>
      </w:tr>
      <w:tr w:rsidR="00644DC0" w:rsidRPr="00330C9E" w14:paraId="4A71BE58" w14:textId="77777777" w:rsidTr="00BC24BE">
        <w:tc>
          <w:tcPr>
            <w:tcW w:w="3255" w:type="dxa"/>
          </w:tcPr>
          <w:p w14:paraId="3F5D7F3F" w14:textId="77777777" w:rsidR="00644DC0" w:rsidRDefault="00000000" w:rsidP="00BC24BE">
            <w:pPr>
              <w:spacing w:after="120"/>
              <w:rPr>
                <w:rFonts w:ascii="MS Gothic" w:eastAsia="MS Gothic" w:hAnsi="MS Gothic"/>
                <w:szCs w:val="20"/>
              </w:rPr>
            </w:pPr>
            <w:sdt>
              <w:sdtPr>
                <w:rPr>
                  <w:szCs w:val="20"/>
                </w:rPr>
                <w:id w:val="-955017064"/>
                <w14:checkbox>
                  <w14:checked w14:val="0"/>
                  <w14:checkedState w14:val="2612" w14:font="MS Gothic"/>
                  <w14:uncheckedState w14:val="2610" w14:font="MS Gothic"/>
                </w14:checkbox>
              </w:sdtPr>
              <w:sdtContent>
                <w:r w:rsidR="00644DC0" w:rsidRPr="00330C9E">
                  <w:rPr>
                    <w:rFonts w:ascii="MS Gothic" w:eastAsia="MS Gothic" w:hAnsi="MS Gothic" w:hint="eastAsia"/>
                    <w:szCs w:val="20"/>
                  </w:rPr>
                  <w:t>☐</w:t>
                </w:r>
              </w:sdtContent>
            </w:sdt>
            <w:r w:rsidR="00644DC0" w:rsidRPr="00330C9E">
              <w:rPr>
                <w:szCs w:val="20"/>
              </w:rPr>
              <w:t xml:space="preserve"> Ja, delvis</w:t>
            </w:r>
          </w:p>
        </w:tc>
        <w:tc>
          <w:tcPr>
            <w:tcW w:w="5812" w:type="dxa"/>
          </w:tcPr>
          <w:p w14:paraId="00E774A0" w14:textId="77777777" w:rsidR="00644DC0" w:rsidRPr="00330C9E" w:rsidRDefault="00644DC0" w:rsidP="00BC24BE">
            <w:pPr>
              <w:rPr>
                <w:szCs w:val="20"/>
              </w:rPr>
            </w:pPr>
            <w:r w:rsidRPr="00F46E94">
              <w:rPr>
                <w:szCs w:val="20"/>
              </w:rPr>
              <w:t>Ni kan svara "delvis" om f</w:t>
            </w:r>
            <w:r w:rsidRPr="00F46E94">
              <w:rPr>
                <w:rFonts w:hint="cs"/>
                <w:szCs w:val="20"/>
              </w:rPr>
              <w:t>ö</w:t>
            </w:r>
            <w:r w:rsidRPr="00F46E94">
              <w:rPr>
                <w:szCs w:val="20"/>
              </w:rPr>
              <w:t xml:space="preserve">retaget exempelvis har en rutin som </w:t>
            </w:r>
            <w:r w:rsidRPr="00F46E94">
              <w:rPr>
                <w:rFonts w:hint="cs"/>
                <w:szCs w:val="20"/>
              </w:rPr>
              <w:t>ä</w:t>
            </w:r>
            <w:r w:rsidRPr="00F46E94">
              <w:rPr>
                <w:szCs w:val="20"/>
              </w:rPr>
              <w:t>nnu inte har till</w:t>
            </w:r>
            <w:r w:rsidRPr="00F46E94">
              <w:rPr>
                <w:rFonts w:hint="cs"/>
                <w:szCs w:val="20"/>
              </w:rPr>
              <w:t>ä</w:t>
            </w:r>
            <w:r w:rsidRPr="00F46E94">
              <w:rPr>
                <w:szCs w:val="20"/>
              </w:rPr>
              <w:t>mpats. Om ni svarar "delvis", v</w:t>
            </w:r>
            <w:r w:rsidRPr="00F46E94">
              <w:rPr>
                <w:rFonts w:hint="cs"/>
                <w:szCs w:val="20"/>
              </w:rPr>
              <w:t>ä</w:t>
            </w:r>
            <w:r w:rsidRPr="00F46E94">
              <w:rPr>
                <w:szCs w:val="20"/>
              </w:rPr>
              <w:t>nligen utveckla ert svar i fritextf</w:t>
            </w:r>
            <w:r w:rsidRPr="00F46E94">
              <w:rPr>
                <w:rFonts w:hint="cs"/>
                <w:szCs w:val="20"/>
              </w:rPr>
              <w:t>ä</w:t>
            </w:r>
            <w:r w:rsidRPr="00F46E94">
              <w:rPr>
                <w:szCs w:val="20"/>
              </w:rPr>
              <w:t>lt nedan.</w:t>
            </w:r>
          </w:p>
        </w:tc>
      </w:tr>
      <w:tr w:rsidR="00644DC0" w:rsidRPr="00330C9E" w14:paraId="622FEBB5" w14:textId="77777777" w:rsidTr="00BC24BE">
        <w:tc>
          <w:tcPr>
            <w:tcW w:w="3255" w:type="dxa"/>
          </w:tcPr>
          <w:p w14:paraId="08A013DC" w14:textId="77777777" w:rsidR="00644DC0" w:rsidRDefault="00000000" w:rsidP="00BC24BE">
            <w:pPr>
              <w:spacing w:after="120"/>
              <w:rPr>
                <w:szCs w:val="20"/>
              </w:rPr>
            </w:pPr>
            <w:sdt>
              <w:sdtPr>
                <w:rPr>
                  <w:szCs w:val="20"/>
                </w:rPr>
                <w:id w:val="1507871441"/>
                <w14:checkbox>
                  <w14:checked w14:val="0"/>
                  <w14:checkedState w14:val="2612" w14:font="MS Gothic"/>
                  <w14:uncheckedState w14:val="2610" w14:font="MS Gothic"/>
                </w14:checkbox>
              </w:sdtPr>
              <w:sdtContent>
                <w:r w:rsidR="00644DC0" w:rsidRPr="00330C9E">
                  <w:rPr>
                    <w:rFonts w:ascii="MS Gothic" w:eastAsia="MS Gothic" w:hAnsi="MS Gothic" w:hint="eastAsia"/>
                    <w:szCs w:val="20"/>
                  </w:rPr>
                  <w:t>☐</w:t>
                </w:r>
              </w:sdtContent>
            </w:sdt>
            <w:r w:rsidR="00644DC0" w:rsidRPr="00330C9E">
              <w:rPr>
                <w:szCs w:val="20"/>
              </w:rPr>
              <w:t xml:space="preserve"> Nej</w:t>
            </w:r>
          </w:p>
        </w:tc>
        <w:tc>
          <w:tcPr>
            <w:tcW w:w="5812" w:type="dxa"/>
          </w:tcPr>
          <w:p w14:paraId="00268E5B" w14:textId="77777777" w:rsidR="00644DC0" w:rsidRPr="00330C9E" w:rsidRDefault="00644DC0" w:rsidP="00BC24BE">
            <w:pPr>
              <w:rPr>
                <w:szCs w:val="20"/>
              </w:rPr>
            </w:pPr>
            <w:r w:rsidRPr="00C479B3">
              <w:rPr>
                <w:szCs w:val="20"/>
              </w:rPr>
              <w:t>Ange fritextsvar vid behov</w:t>
            </w:r>
            <w:r>
              <w:rPr>
                <w:szCs w:val="20"/>
              </w:rPr>
              <w:t>.</w:t>
            </w:r>
          </w:p>
        </w:tc>
      </w:tr>
      <w:tr w:rsidR="00644DC0" w:rsidRPr="00783A4F" w14:paraId="3946EB08" w14:textId="77777777" w:rsidTr="00022B90">
        <w:trPr>
          <w:trHeight w:val="285"/>
        </w:trPr>
        <w:tc>
          <w:tcPr>
            <w:tcW w:w="9067" w:type="dxa"/>
            <w:gridSpan w:val="2"/>
            <w:shd w:val="clear" w:color="auto" w:fill="DADADA" w:themeFill="background2"/>
          </w:tcPr>
          <w:p w14:paraId="637276DD" w14:textId="77777777" w:rsidR="00644DC0" w:rsidRPr="00783A4F" w:rsidRDefault="00644DC0" w:rsidP="00BC24BE">
            <w:pPr>
              <w:rPr>
                <w:i/>
                <w:iCs/>
                <w:szCs w:val="16"/>
              </w:rPr>
            </w:pPr>
            <w:r w:rsidRPr="00330C9E">
              <w:t>Fritext</w:t>
            </w:r>
          </w:p>
        </w:tc>
      </w:tr>
      <w:tr w:rsidR="00644DC0" w14:paraId="6063D2CC" w14:textId="77777777" w:rsidTr="00BC24BE">
        <w:trPr>
          <w:trHeight w:val="559"/>
        </w:trPr>
        <w:tc>
          <w:tcPr>
            <w:tcW w:w="9067" w:type="dxa"/>
            <w:gridSpan w:val="2"/>
          </w:tcPr>
          <w:p w14:paraId="70B35736" w14:textId="77777777" w:rsidR="00644DC0" w:rsidRDefault="00644DC0" w:rsidP="00BC24BE">
            <w:pPr>
              <w:rPr>
                <w:i/>
                <w:iCs/>
                <w:szCs w:val="16"/>
              </w:rPr>
            </w:pPr>
          </w:p>
          <w:p w14:paraId="2B25B37F" w14:textId="77777777" w:rsidR="00644DC0" w:rsidRDefault="00644DC0" w:rsidP="00BC24BE">
            <w:pPr>
              <w:rPr>
                <w:i/>
                <w:iCs/>
                <w:szCs w:val="16"/>
              </w:rPr>
            </w:pPr>
            <w:r>
              <w:rPr>
                <w:i/>
                <w:iCs/>
                <w:szCs w:val="16"/>
              </w:rPr>
              <w:t>Skriv text här.</w:t>
            </w:r>
          </w:p>
        </w:tc>
      </w:tr>
    </w:tbl>
    <w:p w14:paraId="365DA726" w14:textId="79ACB0B6" w:rsidR="00934A94" w:rsidRDefault="00934A94" w:rsidP="00C65058">
      <w:pPr>
        <w:pStyle w:val="p6"/>
        <w:ind w:left="284"/>
        <w:rPr>
          <w:color w:val="262626" w:themeColor="text1" w:themeTint="D9"/>
          <w:sz w:val="20"/>
          <w:szCs w:val="20"/>
        </w:rPr>
      </w:pPr>
    </w:p>
    <w:p w14:paraId="17C31E81" w14:textId="77777777" w:rsidR="00DC2970" w:rsidRPr="001519B8" w:rsidRDefault="00DC2970" w:rsidP="00C65058">
      <w:pPr>
        <w:pStyle w:val="p6"/>
        <w:ind w:left="284"/>
        <w:rPr>
          <w:color w:val="262626" w:themeColor="text1" w:themeTint="D9"/>
          <w:sz w:val="20"/>
          <w:szCs w:val="20"/>
        </w:rPr>
      </w:pPr>
    </w:p>
    <w:tbl>
      <w:tblPr>
        <w:tblStyle w:val="Tabellrutnt"/>
        <w:tblW w:w="9067" w:type="dxa"/>
        <w:tblLook w:val="04A0" w:firstRow="1" w:lastRow="0" w:firstColumn="1" w:lastColumn="0" w:noHBand="0" w:noVBand="1"/>
      </w:tblPr>
      <w:tblGrid>
        <w:gridCol w:w="3255"/>
        <w:gridCol w:w="5812"/>
      </w:tblGrid>
      <w:tr w:rsidR="00DC2970" w14:paraId="0C1AB61B" w14:textId="77777777" w:rsidTr="00DC2970">
        <w:tc>
          <w:tcPr>
            <w:tcW w:w="9067" w:type="dxa"/>
            <w:gridSpan w:val="2"/>
            <w:shd w:val="clear" w:color="auto" w:fill="F3ACCD" w:themeFill="accent2"/>
          </w:tcPr>
          <w:p w14:paraId="5A62671D" w14:textId="77777777" w:rsidR="00DC2970" w:rsidRPr="003D34A9" w:rsidRDefault="00DC2970" w:rsidP="00BC24BE">
            <w:pPr>
              <w:jc w:val="center"/>
              <w:rPr>
                <w:b/>
                <w:szCs w:val="20"/>
              </w:rPr>
            </w:pPr>
            <w:r w:rsidRPr="003D4B00">
              <w:rPr>
                <w:b/>
                <w:sz w:val="18"/>
              </w:rPr>
              <w:lastRenderedPageBreak/>
              <w:t>2.2 Har företaget en rutin för att skriftligen kommunicera policyåtagandet till leverantörer i leveran</w:t>
            </w:r>
            <w:r>
              <w:rPr>
                <w:b/>
                <w:sz w:val="18"/>
              </w:rPr>
              <w:t xml:space="preserve">törskedjans </w:t>
            </w:r>
            <w:r w:rsidRPr="003D4B00">
              <w:rPr>
                <w:b/>
                <w:sz w:val="18"/>
              </w:rPr>
              <w:t>första led?</w:t>
            </w:r>
            <w:r>
              <w:rPr>
                <w:b/>
                <w:sz w:val="18"/>
              </w:rPr>
              <w:t xml:space="preserve"> </w:t>
            </w:r>
          </w:p>
        </w:tc>
      </w:tr>
      <w:tr w:rsidR="00DC2970" w14:paraId="5424B176" w14:textId="77777777" w:rsidTr="00BC24BE">
        <w:tc>
          <w:tcPr>
            <w:tcW w:w="9067" w:type="dxa"/>
            <w:gridSpan w:val="2"/>
          </w:tcPr>
          <w:p w14:paraId="77C8D2DE" w14:textId="77777777" w:rsidR="00DC2970" w:rsidRPr="00330C9E" w:rsidRDefault="00DC2970" w:rsidP="00BC24BE">
            <w:pPr>
              <w:jc w:val="both"/>
              <w:rPr>
                <w:rFonts w:cstheme="minorHAnsi"/>
                <w:szCs w:val="20"/>
              </w:rPr>
            </w:pPr>
            <w:r w:rsidRPr="00330C9E">
              <w:rPr>
                <w:rFonts w:cstheme="minorHAnsi"/>
                <w:szCs w:val="20"/>
                <w:lang w:val="sv"/>
              </w:rPr>
              <w:t xml:space="preserve">Relevant information för företagets svar omfattar: </w:t>
            </w:r>
          </w:p>
          <w:p w14:paraId="6E4E7D2A" w14:textId="77777777" w:rsidR="00DC2970" w:rsidRPr="00330C9E" w:rsidRDefault="00DC2970" w:rsidP="00DC2970">
            <w:pPr>
              <w:pStyle w:val="Liststycke"/>
              <w:numPr>
                <w:ilvl w:val="0"/>
                <w:numId w:val="15"/>
              </w:numPr>
              <w:jc w:val="both"/>
              <w:rPr>
                <w:szCs w:val="20"/>
              </w:rPr>
            </w:pPr>
            <w:r w:rsidRPr="00330C9E">
              <w:rPr>
                <w:rFonts w:cstheme="minorHAnsi"/>
                <w:szCs w:val="20"/>
                <w:lang w:val="sv"/>
              </w:rPr>
              <w:t>Om och hur policyåtagandet skriftligen kommuniceras till förstaledsleverantörer (exempelvis genom avtalsvillkor, undertecknad uppförandekod eller skriftlig vägledning). Ni kan också beskriva andra aktiviteter som genomförs för att förmedla åtagandet till era förstaledsleverantörer (exempelvis genom affärsdialog,</w:t>
            </w:r>
            <w:r>
              <w:rPr>
                <w:rFonts w:cstheme="minorHAnsi"/>
                <w:szCs w:val="20"/>
                <w:lang w:val="sv"/>
              </w:rPr>
              <w:t xml:space="preserve"> </w:t>
            </w:r>
            <w:r w:rsidRPr="00330C9E">
              <w:rPr>
                <w:rFonts w:cstheme="minorHAnsi"/>
                <w:szCs w:val="20"/>
                <w:lang w:val="sv"/>
              </w:rPr>
              <w:t>avtalsförhandlingar eller utbildningar).</w:t>
            </w:r>
          </w:p>
        </w:tc>
      </w:tr>
      <w:tr w:rsidR="00DC2970" w:rsidRPr="00330C9E" w14:paraId="577CD3AF" w14:textId="77777777" w:rsidTr="00022B90">
        <w:tc>
          <w:tcPr>
            <w:tcW w:w="3255" w:type="dxa"/>
            <w:shd w:val="clear" w:color="auto" w:fill="DADADA" w:themeFill="background2"/>
          </w:tcPr>
          <w:p w14:paraId="1EB8E9CA" w14:textId="77777777" w:rsidR="00DC2970" w:rsidRPr="00330C9E" w:rsidRDefault="00DC2970" w:rsidP="00BC24BE">
            <w:pPr>
              <w:spacing w:after="120"/>
              <w:rPr>
                <w:i/>
                <w:sz w:val="14"/>
                <w:szCs w:val="14"/>
              </w:rPr>
            </w:pPr>
            <w:r>
              <w:t>2</w:t>
            </w:r>
            <w:r w:rsidRPr="00330C9E">
              <w:t>.2 Svar:</w:t>
            </w:r>
          </w:p>
        </w:tc>
        <w:tc>
          <w:tcPr>
            <w:tcW w:w="5812" w:type="dxa"/>
            <w:shd w:val="clear" w:color="auto" w:fill="DADADA" w:themeFill="background2"/>
          </w:tcPr>
          <w:p w14:paraId="36EDAFC4" w14:textId="77777777" w:rsidR="00DC2970" w:rsidRPr="00330C9E" w:rsidRDefault="00DC2970" w:rsidP="00BC24BE">
            <w:pPr>
              <w:rPr>
                <w:szCs w:val="20"/>
              </w:rPr>
            </w:pPr>
            <w:r>
              <w:rPr>
                <w:szCs w:val="16"/>
              </w:rPr>
              <w:t>Obligatorisk information (anges i fritextfältet nedan).</w:t>
            </w:r>
          </w:p>
        </w:tc>
      </w:tr>
      <w:tr w:rsidR="00DC2970" w14:paraId="0C7EC493" w14:textId="77777777" w:rsidTr="00BC24BE">
        <w:tc>
          <w:tcPr>
            <w:tcW w:w="3255" w:type="dxa"/>
          </w:tcPr>
          <w:p w14:paraId="6AD1C679" w14:textId="77777777" w:rsidR="00DC2970" w:rsidRPr="008E567B" w:rsidRDefault="00000000" w:rsidP="00BC24BE">
            <w:pPr>
              <w:rPr>
                <w:szCs w:val="20"/>
              </w:rPr>
            </w:pPr>
            <w:sdt>
              <w:sdtPr>
                <w:rPr>
                  <w:szCs w:val="20"/>
                </w:rPr>
                <w:id w:val="360866800"/>
                <w14:checkbox>
                  <w14:checked w14:val="0"/>
                  <w14:checkedState w14:val="2612" w14:font="MS Gothic"/>
                  <w14:uncheckedState w14:val="2610" w14:font="MS Gothic"/>
                </w14:checkbox>
              </w:sdtPr>
              <w:sdtContent>
                <w:r w:rsidR="00DC2970" w:rsidRPr="00330C9E">
                  <w:rPr>
                    <w:rFonts w:ascii="MS Gothic" w:eastAsia="MS Gothic" w:hAnsi="MS Gothic" w:hint="eastAsia"/>
                    <w:szCs w:val="20"/>
                  </w:rPr>
                  <w:t>☐</w:t>
                </w:r>
              </w:sdtContent>
            </w:sdt>
            <w:r w:rsidR="00DC2970" w:rsidRPr="00330C9E">
              <w:rPr>
                <w:szCs w:val="20"/>
              </w:rPr>
              <w:t xml:space="preserve"> Ja</w:t>
            </w:r>
          </w:p>
        </w:tc>
        <w:tc>
          <w:tcPr>
            <w:tcW w:w="5812" w:type="dxa"/>
          </w:tcPr>
          <w:p w14:paraId="0CB8115D" w14:textId="77777777" w:rsidR="00DC2970" w:rsidRDefault="00DC2970" w:rsidP="00BC24BE">
            <w:pPr>
              <w:rPr>
                <w:szCs w:val="20"/>
              </w:rPr>
            </w:pPr>
            <w:r w:rsidRPr="00E3347C">
              <w:rPr>
                <w:szCs w:val="16"/>
              </w:rPr>
              <w:t>Vänligen förklara hur företaget</w:t>
            </w:r>
            <w:r>
              <w:rPr>
                <w:szCs w:val="16"/>
              </w:rPr>
              <w:t xml:space="preserve"> – </w:t>
            </w:r>
            <w:r w:rsidRPr="00E3347C">
              <w:rPr>
                <w:szCs w:val="16"/>
              </w:rPr>
              <w:t>skriftligen och genom andra aktiviteter – kommunicerar sitt åtagande till förstaledsleverantörer i fritextfält nedan. </w:t>
            </w:r>
          </w:p>
        </w:tc>
      </w:tr>
      <w:tr w:rsidR="00DC2970" w14:paraId="7013C559" w14:textId="77777777" w:rsidTr="00BC24BE">
        <w:tc>
          <w:tcPr>
            <w:tcW w:w="3255" w:type="dxa"/>
          </w:tcPr>
          <w:p w14:paraId="7648002F" w14:textId="77777777" w:rsidR="00DC2970" w:rsidRDefault="00000000" w:rsidP="00BC24BE">
            <w:pPr>
              <w:rPr>
                <w:szCs w:val="20"/>
              </w:rPr>
            </w:pPr>
            <w:sdt>
              <w:sdtPr>
                <w:rPr>
                  <w:szCs w:val="20"/>
                </w:rPr>
                <w:id w:val="-1492014033"/>
                <w14:checkbox>
                  <w14:checked w14:val="0"/>
                  <w14:checkedState w14:val="2612" w14:font="MS Gothic"/>
                  <w14:uncheckedState w14:val="2610" w14:font="MS Gothic"/>
                </w14:checkbox>
              </w:sdtPr>
              <w:sdtContent>
                <w:r w:rsidR="00DC2970" w:rsidRPr="00330C9E">
                  <w:rPr>
                    <w:rFonts w:ascii="MS Gothic" w:eastAsia="MS Gothic" w:hAnsi="MS Gothic" w:hint="eastAsia"/>
                    <w:szCs w:val="20"/>
                  </w:rPr>
                  <w:t>☐</w:t>
                </w:r>
              </w:sdtContent>
            </w:sdt>
            <w:r w:rsidR="00DC2970" w:rsidRPr="00330C9E">
              <w:rPr>
                <w:szCs w:val="20"/>
              </w:rPr>
              <w:t xml:space="preserve"> Ja, delvis</w:t>
            </w:r>
          </w:p>
        </w:tc>
        <w:tc>
          <w:tcPr>
            <w:tcW w:w="5812" w:type="dxa"/>
          </w:tcPr>
          <w:p w14:paraId="433C0189" w14:textId="77777777" w:rsidR="00DC2970" w:rsidRPr="00330C9E" w:rsidRDefault="00DC2970" w:rsidP="00BC24BE">
            <w:pPr>
              <w:rPr>
                <w:szCs w:val="20"/>
              </w:rPr>
            </w:pPr>
            <w:r w:rsidRPr="0003578C">
              <w:rPr>
                <w:szCs w:val="20"/>
              </w:rPr>
              <w:t>V</w:t>
            </w:r>
            <w:r w:rsidRPr="0003578C">
              <w:rPr>
                <w:rFonts w:hint="cs"/>
                <w:szCs w:val="20"/>
              </w:rPr>
              <w:t>ä</w:t>
            </w:r>
            <w:r w:rsidRPr="0003578C">
              <w:rPr>
                <w:szCs w:val="20"/>
              </w:rPr>
              <w:t>nligen utveckla ert svar i fritextf</w:t>
            </w:r>
            <w:r w:rsidRPr="0003578C">
              <w:rPr>
                <w:rFonts w:hint="cs"/>
                <w:szCs w:val="20"/>
              </w:rPr>
              <w:t>ä</w:t>
            </w:r>
            <w:r w:rsidRPr="0003578C">
              <w:rPr>
                <w:szCs w:val="20"/>
              </w:rPr>
              <w:t>lt nedan.</w:t>
            </w:r>
          </w:p>
        </w:tc>
      </w:tr>
      <w:tr w:rsidR="00DC2970" w14:paraId="06E206E6" w14:textId="77777777" w:rsidTr="00BC24BE">
        <w:tc>
          <w:tcPr>
            <w:tcW w:w="3255" w:type="dxa"/>
          </w:tcPr>
          <w:p w14:paraId="4186ECB4" w14:textId="77777777" w:rsidR="00DC2970" w:rsidRPr="008E567B" w:rsidRDefault="00000000" w:rsidP="00BC24BE">
            <w:pPr>
              <w:rPr>
                <w:szCs w:val="20"/>
              </w:rPr>
            </w:pPr>
            <w:sdt>
              <w:sdtPr>
                <w:rPr>
                  <w:szCs w:val="20"/>
                </w:rPr>
                <w:id w:val="1220479217"/>
                <w14:checkbox>
                  <w14:checked w14:val="0"/>
                  <w14:checkedState w14:val="2612" w14:font="MS Gothic"/>
                  <w14:uncheckedState w14:val="2610" w14:font="MS Gothic"/>
                </w14:checkbox>
              </w:sdtPr>
              <w:sdtContent>
                <w:r w:rsidR="00DC2970" w:rsidRPr="00330C9E">
                  <w:rPr>
                    <w:rFonts w:ascii="MS Gothic" w:eastAsia="MS Gothic" w:hAnsi="MS Gothic" w:hint="eastAsia"/>
                    <w:szCs w:val="20"/>
                  </w:rPr>
                  <w:t>☐</w:t>
                </w:r>
              </w:sdtContent>
            </w:sdt>
            <w:r w:rsidR="00DC2970" w:rsidRPr="00330C9E">
              <w:rPr>
                <w:szCs w:val="20"/>
              </w:rPr>
              <w:t xml:space="preserve"> Nej</w:t>
            </w:r>
          </w:p>
        </w:tc>
        <w:tc>
          <w:tcPr>
            <w:tcW w:w="5812" w:type="dxa"/>
          </w:tcPr>
          <w:p w14:paraId="70339B84" w14:textId="77777777" w:rsidR="00DC2970" w:rsidRDefault="00DC2970" w:rsidP="00BC24BE">
            <w:pPr>
              <w:rPr>
                <w:szCs w:val="16"/>
              </w:rPr>
            </w:pPr>
            <w:r w:rsidRPr="00330C9E">
              <w:rPr>
                <w:szCs w:val="20"/>
              </w:rPr>
              <w:t>Ange fritextsvar vid behov.</w:t>
            </w:r>
          </w:p>
        </w:tc>
      </w:tr>
      <w:tr w:rsidR="00DC2970" w:rsidRPr="008C3EE2" w14:paraId="3D9F40BF" w14:textId="77777777" w:rsidTr="00AC5CD8">
        <w:trPr>
          <w:trHeight w:val="358"/>
        </w:trPr>
        <w:tc>
          <w:tcPr>
            <w:tcW w:w="9067" w:type="dxa"/>
            <w:gridSpan w:val="2"/>
            <w:shd w:val="clear" w:color="auto" w:fill="DADADA" w:themeFill="background2"/>
          </w:tcPr>
          <w:p w14:paraId="282F676B" w14:textId="77777777" w:rsidR="00DC2970" w:rsidRPr="008C3EE2" w:rsidRDefault="00DC2970" w:rsidP="00BC24BE">
            <w:r w:rsidRPr="008C3EE2">
              <w:t>Dokumentation att bifoga till ert svar</w:t>
            </w:r>
            <w:r>
              <w:t xml:space="preserve">: </w:t>
            </w:r>
          </w:p>
        </w:tc>
      </w:tr>
      <w:tr w:rsidR="00DC2970" w:rsidRPr="00330C9E" w14:paraId="577C5FB0" w14:textId="77777777" w:rsidTr="00BC24BE">
        <w:trPr>
          <w:trHeight w:val="285"/>
        </w:trPr>
        <w:tc>
          <w:tcPr>
            <w:tcW w:w="9067" w:type="dxa"/>
            <w:gridSpan w:val="2"/>
          </w:tcPr>
          <w:p w14:paraId="2183C72A" w14:textId="77777777" w:rsidR="00DC2970" w:rsidRPr="00330C9E" w:rsidRDefault="00DC2970" w:rsidP="00BC24BE">
            <w:r w:rsidRPr="00004613">
              <w:rPr>
                <w:szCs w:val="16"/>
              </w:rPr>
              <w:t>V</w:t>
            </w:r>
            <w:r w:rsidRPr="00004613">
              <w:rPr>
                <w:rFonts w:hint="cs"/>
                <w:szCs w:val="16"/>
              </w:rPr>
              <w:t>ä</w:t>
            </w:r>
            <w:r w:rsidRPr="00004613">
              <w:rPr>
                <w:szCs w:val="16"/>
              </w:rPr>
              <w:t>nligen bifoga bevis p</w:t>
            </w:r>
            <w:r w:rsidRPr="00004613">
              <w:rPr>
                <w:rFonts w:hint="cs"/>
                <w:szCs w:val="16"/>
              </w:rPr>
              <w:t>å</w:t>
            </w:r>
            <w:r w:rsidRPr="00004613">
              <w:rPr>
                <w:szCs w:val="16"/>
              </w:rPr>
              <w:t xml:space="preserve"> skriftlig kommunikation med leverant</w:t>
            </w:r>
            <w:r w:rsidRPr="00004613">
              <w:rPr>
                <w:rFonts w:hint="cs"/>
                <w:szCs w:val="16"/>
              </w:rPr>
              <w:t>ö</w:t>
            </w:r>
            <w:r w:rsidRPr="00004613">
              <w:rPr>
                <w:szCs w:val="16"/>
              </w:rPr>
              <w:t>rer kopplade till valda stickprovsprodukter s</w:t>
            </w:r>
            <w:r w:rsidRPr="00004613">
              <w:rPr>
                <w:rFonts w:hint="cs"/>
                <w:szCs w:val="16"/>
              </w:rPr>
              <w:t>å</w:t>
            </w:r>
            <w:r w:rsidRPr="00004613">
              <w:rPr>
                <w:szCs w:val="16"/>
              </w:rPr>
              <w:t>som exempelvis signerad uppf</w:t>
            </w:r>
            <w:r w:rsidRPr="00004613">
              <w:rPr>
                <w:rFonts w:hint="cs"/>
                <w:szCs w:val="16"/>
              </w:rPr>
              <w:t>ö</w:t>
            </w:r>
            <w:r w:rsidRPr="00004613">
              <w:rPr>
                <w:szCs w:val="16"/>
              </w:rPr>
              <w:t>randekod eller avtalskrav.</w:t>
            </w:r>
          </w:p>
        </w:tc>
      </w:tr>
      <w:tr w:rsidR="00DC2970" w:rsidRPr="00783A4F" w14:paraId="2EB56F73" w14:textId="77777777" w:rsidTr="00022B90">
        <w:trPr>
          <w:trHeight w:val="285"/>
        </w:trPr>
        <w:tc>
          <w:tcPr>
            <w:tcW w:w="9067" w:type="dxa"/>
            <w:gridSpan w:val="2"/>
            <w:shd w:val="clear" w:color="auto" w:fill="DADADA" w:themeFill="background2"/>
          </w:tcPr>
          <w:p w14:paraId="596FBD13" w14:textId="77777777" w:rsidR="00DC2970" w:rsidRPr="00783A4F" w:rsidRDefault="00DC2970" w:rsidP="00BC24BE">
            <w:pPr>
              <w:rPr>
                <w:i/>
                <w:iCs/>
                <w:szCs w:val="16"/>
              </w:rPr>
            </w:pPr>
            <w:r w:rsidRPr="00330C9E">
              <w:t>Fritext</w:t>
            </w:r>
          </w:p>
        </w:tc>
      </w:tr>
      <w:tr w:rsidR="00DC2970" w14:paraId="5864DBA3" w14:textId="77777777" w:rsidTr="00BC24BE">
        <w:trPr>
          <w:trHeight w:val="559"/>
        </w:trPr>
        <w:tc>
          <w:tcPr>
            <w:tcW w:w="9067" w:type="dxa"/>
            <w:gridSpan w:val="2"/>
          </w:tcPr>
          <w:p w14:paraId="018157B0" w14:textId="77777777" w:rsidR="00DC2970" w:rsidRDefault="00DC2970" w:rsidP="00BC24BE">
            <w:pPr>
              <w:rPr>
                <w:i/>
                <w:iCs/>
                <w:szCs w:val="16"/>
              </w:rPr>
            </w:pPr>
          </w:p>
          <w:p w14:paraId="5A0DA44C" w14:textId="77777777" w:rsidR="00DC2970" w:rsidRDefault="00DC2970" w:rsidP="00BC24BE">
            <w:pPr>
              <w:rPr>
                <w:i/>
                <w:iCs/>
                <w:szCs w:val="16"/>
              </w:rPr>
            </w:pPr>
            <w:r>
              <w:rPr>
                <w:i/>
                <w:iCs/>
                <w:szCs w:val="16"/>
              </w:rPr>
              <w:t>Skriv text här.</w:t>
            </w:r>
          </w:p>
        </w:tc>
      </w:tr>
    </w:tbl>
    <w:p w14:paraId="2063F93F" w14:textId="77777777" w:rsidR="00934A94" w:rsidRDefault="00934A94" w:rsidP="001519B8">
      <w:pPr>
        <w:pStyle w:val="p6"/>
        <w:ind w:left="0"/>
        <w:rPr>
          <w:color w:val="262626" w:themeColor="text1" w:themeTint="D9"/>
          <w:sz w:val="20"/>
          <w:szCs w:val="20"/>
        </w:rPr>
      </w:pPr>
    </w:p>
    <w:tbl>
      <w:tblPr>
        <w:tblStyle w:val="Tabellrutnt"/>
        <w:tblW w:w="9067" w:type="dxa"/>
        <w:tblLook w:val="04A0" w:firstRow="1" w:lastRow="0" w:firstColumn="1" w:lastColumn="0" w:noHBand="0" w:noVBand="1"/>
      </w:tblPr>
      <w:tblGrid>
        <w:gridCol w:w="3255"/>
        <w:gridCol w:w="5812"/>
      </w:tblGrid>
      <w:tr w:rsidR="00A62B6F" w14:paraId="2E61F781" w14:textId="77777777" w:rsidTr="00A62B6F">
        <w:tc>
          <w:tcPr>
            <w:tcW w:w="9067" w:type="dxa"/>
            <w:gridSpan w:val="2"/>
            <w:shd w:val="clear" w:color="auto" w:fill="F3ACCD" w:themeFill="accent2"/>
          </w:tcPr>
          <w:p w14:paraId="2CBECA41" w14:textId="77777777" w:rsidR="00A62B6F" w:rsidRPr="003D34A9" w:rsidRDefault="00A62B6F" w:rsidP="00BC24BE">
            <w:pPr>
              <w:jc w:val="center"/>
              <w:rPr>
                <w:b/>
                <w:szCs w:val="20"/>
              </w:rPr>
            </w:pPr>
            <w:r w:rsidRPr="003D4B00">
              <w:rPr>
                <w:b/>
                <w:sz w:val="18"/>
              </w:rPr>
              <w:t>2.3 Kommunicerar företaget policyåtagandet till aktörer bortom det första ledet i leveran</w:t>
            </w:r>
            <w:r>
              <w:rPr>
                <w:b/>
                <w:sz w:val="18"/>
              </w:rPr>
              <w:t>tör</w:t>
            </w:r>
            <w:r w:rsidRPr="003D4B00">
              <w:rPr>
                <w:b/>
                <w:sz w:val="18"/>
              </w:rPr>
              <w:t>skedjan?</w:t>
            </w:r>
          </w:p>
        </w:tc>
      </w:tr>
      <w:tr w:rsidR="00A62B6F" w14:paraId="05DBA2AE" w14:textId="77777777" w:rsidTr="00BC24BE">
        <w:tc>
          <w:tcPr>
            <w:tcW w:w="9067" w:type="dxa"/>
            <w:gridSpan w:val="2"/>
          </w:tcPr>
          <w:p w14:paraId="7F60EC2C" w14:textId="77777777" w:rsidR="00A62B6F" w:rsidRPr="00330C9E" w:rsidRDefault="00A62B6F" w:rsidP="00BC24BE">
            <w:pPr>
              <w:jc w:val="both"/>
              <w:rPr>
                <w:rFonts w:cstheme="minorHAnsi"/>
                <w:szCs w:val="20"/>
              </w:rPr>
            </w:pPr>
            <w:r w:rsidRPr="00330C9E">
              <w:rPr>
                <w:rFonts w:cstheme="minorHAnsi"/>
                <w:szCs w:val="20"/>
                <w:lang w:val="sv"/>
              </w:rPr>
              <w:t xml:space="preserve">Relevant information för företagets svar omfattar: </w:t>
            </w:r>
          </w:p>
          <w:p w14:paraId="44514BCB" w14:textId="77777777" w:rsidR="00A62B6F" w:rsidRPr="00330C9E" w:rsidRDefault="00A62B6F" w:rsidP="00A62B6F">
            <w:pPr>
              <w:pStyle w:val="Liststycke"/>
              <w:numPr>
                <w:ilvl w:val="0"/>
                <w:numId w:val="15"/>
              </w:numPr>
              <w:jc w:val="both"/>
              <w:rPr>
                <w:rFonts w:cstheme="minorHAnsi"/>
                <w:szCs w:val="20"/>
                <w:lang w:val="sv"/>
              </w:rPr>
            </w:pPr>
            <w:r w:rsidRPr="00330C9E">
              <w:rPr>
                <w:rFonts w:cstheme="minorHAnsi"/>
                <w:szCs w:val="20"/>
                <w:lang w:val="sv"/>
              </w:rPr>
              <w:t xml:space="preserve">Om och hur företaget ålägger förstaledsleverantörer ett ansvar att kommunicera policyåtagandet till nästa led i leverantörskedjan. </w:t>
            </w:r>
          </w:p>
          <w:p w14:paraId="7DD595AA" w14:textId="77777777" w:rsidR="00A62B6F" w:rsidRPr="00330C9E" w:rsidRDefault="00A62B6F" w:rsidP="00A62B6F">
            <w:pPr>
              <w:pStyle w:val="Liststycke"/>
              <w:numPr>
                <w:ilvl w:val="0"/>
                <w:numId w:val="15"/>
              </w:numPr>
              <w:jc w:val="both"/>
              <w:rPr>
                <w:rFonts w:cstheme="minorHAnsi"/>
                <w:szCs w:val="20"/>
                <w:lang w:val="sv"/>
              </w:rPr>
            </w:pPr>
            <w:r w:rsidRPr="00330C9E">
              <w:rPr>
                <w:rFonts w:cstheme="minorHAnsi"/>
                <w:szCs w:val="20"/>
                <w:lang w:val="sv"/>
              </w:rPr>
              <w:t>Huruvida företaget bedriver andra aktiviteter med syfte att kommunicera åtagandet till leverantörer i olika led i leverantörskedjan (exempelvis genom affärsdialog, avtalsförhandlingar eller utbildningar).</w:t>
            </w:r>
          </w:p>
        </w:tc>
      </w:tr>
      <w:tr w:rsidR="00A62B6F" w:rsidRPr="00330C9E" w14:paraId="758A8B11" w14:textId="77777777" w:rsidTr="00022B90">
        <w:tc>
          <w:tcPr>
            <w:tcW w:w="3255" w:type="dxa"/>
            <w:shd w:val="clear" w:color="auto" w:fill="DADADA" w:themeFill="background2"/>
          </w:tcPr>
          <w:p w14:paraId="55FCB3DE" w14:textId="77777777" w:rsidR="00A62B6F" w:rsidRPr="00330C9E" w:rsidRDefault="00A62B6F" w:rsidP="00BC24BE">
            <w:pPr>
              <w:spacing w:after="120"/>
              <w:rPr>
                <w:i/>
                <w:sz w:val="14"/>
                <w:szCs w:val="14"/>
              </w:rPr>
            </w:pPr>
            <w:r>
              <w:t>2</w:t>
            </w:r>
            <w:r w:rsidRPr="00330C9E">
              <w:t>.</w:t>
            </w:r>
            <w:r>
              <w:t>3</w:t>
            </w:r>
            <w:r w:rsidRPr="00330C9E">
              <w:t xml:space="preserve"> Svar:</w:t>
            </w:r>
          </w:p>
        </w:tc>
        <w:tc>
          <w:tcPr>
            <w:tcW w:w="5812" w:type="dxa"/>
            <w:shd w:val="clear" w:color="auto" w:fill="DADADA" w:themeFill="background2"/>
          </w:tcPr>
          <w:p w14:paraId="5A8D3080" w14:textId="77777777" w:rsidR="00A62B6F" w:rsidRPr="00330C9E" w:rsidRDefault="00A62B6F" w:rsidP="00BC24BE">
            <w:pPr>
              <w:rPr>
                <w:szCs w:val="20"/>
              </w:rPr>
            </w:pPr>
            <w:r>
              <w:rPr>
                <w:szCs w:val="16"/>
              </w:rPr>
              <w:t>Obligatorisk information (anges i fritextfältet nedan).</w:t>
            </w:r>
          </w:p>
        </w:tc>
      </w:tr>
      <w:tr w:rsidR="00A62B6F" w14:paraId="213DC465" w14:textId="77777777" w:rsidTr="00BC24BE">
        <w:tc>
          <w:tcPr>
            <w:tcW w:w="3255" w:type="dxa"/>
          </w:tcPr>
          <w:p w14:paraId="5F0612F2" w14:textId="77777777" w:rsidR="00A62B6F" w:rsidRPr="008E567B" w:rsidRDefault="00000000" w:rsidP="00BC24BE">
            <w:pPr>
              <w:rPr>
                <w:szCs w:val="20"/>
              </w:rPr>
            </w:pPr>
            <w:sdt>
              <w:sdtPr>
                <w:rPr>
                  <w:szCs w:val="20"/>
                </w:rPr>
                <w:id w:val="-1684195967"/>
                <w14:checkbox>
                  <w14:checked w14:val="0"/>
                  <w14:checkedState w14:val="2612" w14:font="MS Gothic"/>
                  <w14:uncheckedState w14:val="2610" w14:font="MS Gothic"/>
                </w14:checkbox>
              </w:sdtPr>
              <w:sdtContent>
                <w:r w:rsidR="00A62B6F" w:rsidRPr="00330C9E">
                  <w:rPr>
                    <w:rFonts w:ascii="MS Gothic" w:eastAsia="MS Gothic" w:hAnsi="MS Gothic" w:hint="eastAsia"/>
                    <w:szCs w:val="20"/>
                  </w:rPr>
                  <w:t>☐</w:t>
                </w:r>
              </w:sdtContent>
            </w:sdt>
            <w:r w:rsidR="00A62B6F" w:rsidRPr="00330C9E">
              <w:rPr>
                <w:szCs w:val="20"/>
              </w:rPr>
              <w:t xml:space="preserve"> Ja</w:t>
            </w:r>
          </w:p>
        </w:tc>
        <w:tc>
          <w:tcPr>
            <w:tcW w:w="5812" w:type="dxa"/>
          </w:tcPr>
          <w:p w14:paraId="0711ACDA" w14:textId="77777777" w:rsidR="00A62B6F" w:rsidRPr="00440765" w:rsidRDefault="00A62B6F" w:rsidP="00BC24BE">
            <w:pPr>
              <w:rPr>
                <w:szCs w:val="16"/>
              </w:rPr>
            </w:pPr>
            <w:r w:rsidRPr="00440765">
              <w:rPr>
                <w:szCs w:val="16"/>
              </w:rPr>
              <w:t>V</w:t>
            </w:r>
            <w:r w:rsidRPr="00440765">
              <w:rPr>
                <w:rFonts w:hint="cs"/>
                <w:szCs w:val="16"/>
              </w:rPr>
              <w:t>ä</w:t>
            </w:r>
            <w:r w:rsidRPr="00440765">
              <w:rPr>
                <w:szCs w:val="16"/>
              </w:rPr>
              <w:t>nligen f</w:t>
            </w:r>
            <w:r w:rsidRPr="00440765">
              <w:rPr>
                <w:rFonts w:hint="cs"/>
                <w:szCs w:val="16"/>
              </w:rPr>
              <w:t>ö</w:t>
            </w:r>
            <w:r w:rsidRPr="00440765">
              <w:rPr>
                <w:szCs w:val="16"/>
              </w:rPr>
              <w:t>rklara hur f</w:t>
            </w:r>
            <w:r w:rsidRPr="00440765">
              <w:rPr>
                <w:rFonts w:hint="cs"/>
                <w:szCs w:val="16"/>
              </w:rPr>
              <w:t>ö</w:t>
            </w:r>
            <w:r w:rsidRPr="00440765">
              <w:rPr>
                <w:szCs w:val="16"/>
              </w:rPr>
              <w:t xml:space="preserve">retaget </w:t>
            </w:r>
            <w:r w:rsidRPr="00440765">
              <w:rPr>
                <w:rFonts w:hint="cs"/>
                <w:szCs w:val="16"/>
              </w:rPr>
              <w:t>–</w:t>
            </w:r>
            <w:r w:rsidRPr="00440765">
              <w:rPr>
                <w:szCs w:val="16"/>
              </w:rPr>
              <w:t xml:space="preserve"> skriftligen och genom andra aktiviteter </w:t>
            </w:r>
            <w:r w:rsidRPr="00440765">
              <w:rPr>
                <w:rFonts w:hint="cs"/>
                <w:szCs w:val="16"/>
              </w:rPr>
              <w:t>–</w:t>
            </w:r>
            <w:r w:rsidRPr="00440765">
              <w:rPr>
                <w:szCs w:val="16"/>
              </w:rPr>
              <w:t xml:space="preserve"> kommunicerar sitt </w:t>
            </w:r>
            <w:r w:rsidRPr="00440765">
              <w:rPr>
                <w:rFonts w:hint="cs"/>
                <w:szCs w:val="16"/>
              </w:rPr>
              <w:t>å</w:t>
            </w:r>
            <w:r w:rsidRPr="00440765">
              <w:rPr>
                <w:szCs w:val="16"/>
              </w:rPr>
              <w:t>tagande till akt</w:t>
            </w:r>
            <w:r w:rsidRPr="00440765">
              <w:rPr>
                <w:rFonts w:hint="cs"/>
                <w:szCs w:val="16"/>
              </w:rPr>
              <w:t>ö</w:t>
            </w:r>
            <w:r w:rsidRPr="00440765">
              <w:rPr>
                <w:szCs w:val="16"/>
              </w:rPr>
              <w:t>rer bortom f</w:t>
            </w:r>
            <w:r w:rsidRPr="00440765">
              <w:rPr>
                <w:rFonts w:hint="cs"/>
                <w:szCs w:val="16"/>
              </w:rPr>
              <w:t>ö</w:t>
            </w:r>
            <w:r w:rsidRPr="00440765">
              <w:rPr>
                <w:szCs w:val="16"/>
              </w:rPr>
              <w:t>rsta ledet i leveranskedjan. V</w:t>
            </w:r>
            <w:r w:rsidRPr="00440765">
              <w:rPr>
                <w:rFonts w:hint="cs"/>
                <w:szCs w:val="16"/>
              </w:rPr>
              <w:t>ä</w:t>
            </w:r>
            <w:r w:rsidRPr="00440765">
              <w:rPr>
                <w:szCs w:val="16"/>
              </w:rPr>
              <w:t>nligen ange specifikt om och hur f</w:t>
            </w:r>
            <w:r w:rsidRPr="00440765">
              <w:rPr>
                <w:rFonts w:hint="cs"/>
                <w:szCs w:val="16"/>
              </w:rPr>
              <w:t>ö</w:t>
            </w:r>
            <w:r w:rsidRPr="00440765">
              <w:rPr>
                <w:szCs w:val="16"/>
              </w:rPr>
              <w:t>retaget (v</w:t>
            </w:r>
            <w:r w:rsidRPr="00440765">
              <w:rPr>
                <w:rFonts w:hint="cs"/>
                <w:szCs w:val="16"/>
              </w:rPr>
              <w:t>ä</w:t>
            </w:r>
            <w:r w:rsidRPr="00440765">
              <w:rPr>
                <w:szCs w:val="16"/>
              </w:rPr>
              <w:t xml:space="preserve">lj ett eller flera alternativ):  </w:t>
            </w:r>
          </w:p>
          <w:p w14:paraId="4C20DFFE" w14:textId="77777777" w:rsidR="00A62B6F" w:rsidRPr="00440765" w:rsidRDefault="00A62B6F" w:rsidP="00BC24BE">
            <w:pPr>
              <w:rPr>
                <w:szCs w:val="16"/>
              </w:rPr>
            </w:pPr>
          </w:p>
          <w:p w14:paraId="243DE0FA" w14:textId="77777777" w:rsidR="00A62B6F" w:rsidRPr="00163732" w:rsidRDefault="00A62B6F" w:rsidP="00BC24BE">
            <w:pPr>
              <w:rPr>
                <w:i/>
                <w:iCs/>
                <w:szCs w:val="16"/>
              </w:rPr>
            </w:pPr>
            <w:r w:rsidRPr="00440765">
              <w:rPr>
                <w:szCs w:val="16"/>
              </w:rPr>
              <w:t>​​</w:t>
            </w:r>
            <w:r w:rsidRPr="00440765">
              <w:rPr>
                <w:rFonts w:ascii="Segoe UI Symbol" w:hAnsi="Segoe UI Symbol" w:cs="Segoe UI Symbol"/>
                <w:szCs w:val="16"/>
              </w:rPr>
              <w:t>☐</w:t>
            </w:r>
            <w:r w:rsidRPr="00440765">
              <w:rPr>
                <w:rFonts w:ascii="Segoe UI" w:hAnsi="Segoe UI" w:cs="Segoe UI"/>
                <w:szCs w:val="16"/>
              </w:rPr>
              <w:t>​</w:t>
            </w:r>
            <w:r w:rsidRPr="00440765">
              <w:rPr>
                <w:szCs w:val="16"/>
              </w:rPr>
              <w:t xml:space="preserve"> Skriftligen </w:t>
            </w:r>
            <w:r w:rsidRPr="00440765">
              <w:rPr>
                <w:rFonts w:hint="cs"/>
                <w:szCs w:val="16"/>
              </w:rPr>
              <w:t>å</w:t>
            </w:r>
            <w:r w:rsidRPr="00440765">
              <w:rPr>
                <w:szCs w:val="16"/>
              </w:rPr>
              <w:t>l</w:t>
            </w:r>
            <w:r w:rsidRPr="00440765">
              <w:rPr>
                <w:rFonts w:hint="cs"/>
                <w:szCs w:val="16"/>
              </w:rPr>
              <w:t>ä</w:t>
            </w:r>
            <w:r w:rsidRPr="00440765">
              <w:rPr>
                <w:szCs w:val="16"/>
              </w:rPr>
              <w:t xml:space="preserve">gger </w:t>
            </w:r>
            <w:r w:rsidRPr="00163732">
              <w:rPr>
                <w:b/>
                <w:bCs/>
                <w:szCs w:val="16"/>
              </w:rPr>
              <w:t>f</w:t>
            </w:r>
            <w:r w:rsidRPr="00163732">
              <w:rPr>
                <w:rFonts w:hint="cs"/>
                <w:b/>
                <w:bCs/>
                <w:szCs w:val="16"/>
              </w:rPr>
              <w:t>ö</w:t>
            </w:r>
            <w:r w:rsidRPr="00163732">
              <w:rPr>
                <w:b/>
                <w:bCs/>
                <w:szCs w:val="16"/>
              </w:rPr>
              <w:t>rstaledsleverant</w:t>
            </w:r>
            <w:r w:rsidRPr="00163732">
              <w:rPr>
                <w:rFonts w:hint="cs"/>
                <w:b/>
                <w:bCs/>
                <w:szCs w:val="16"/>
              </w:rPr>
              <w:t>ö</w:t>
            </w:r>
            <w:r w:rsidRPr="00163732">
              <w:rPr>
                <w:b/>
                <w:bCs/>
                <w:szCs w:val="16"/>
              </w:rPr>
              <w:t>rer</w:t>
            </w:r>
            <w:r w:rsidRPr="00440765">
              <w:rPr>
                <w:szCs w:val="16"/>
              </w:rPr>
              <w:t xml:space="preserve"> ett ansvar att kommunicera policy</w:t>
            </w:r>
            <w:r w:rsidRPr="00440765">
              <w:rPr>
                <w:rFonts w:hint="cs"/>
                <w:szCs w:val="16"/>
              </w:rPr>
              <w:t>å</w:t>
            </w:r>
            <w:r w:rsidRPr="00440765">
              <w:rPr>
                <w:szCs w:val="16"/>
              </w:rPr>
              <w:t>tagandet till n</w:t>
            </w:r>
            <w:r w:rsidRPr="00440765">
              <w:rPr>
                <w:rFonts w:hint="cs"/>
                <w:szCs w:val="16"/>
              </w:rPr>
              <w:t>ä</w:t>
            </w:r>
            <w:r w:rsidRPr="00440765">
              <w:rPr>
                <w:szCs w:val="16"/>
              </w:rPr>
              <w:t xml:space="preserve">sta led i leveranskedjan. </w:t>
            </w:r>
            <w:r w:rsidRPr="00163732">
              <w:rPr>
                <w:i/>
                <w:iCs/>
                <w:szCs w:val="16"/>
              </w:rPr>
              <w:t>V</w:t>
            </w:r>
            <w:r w:rsidRPr="00163732">
              <w:rPr>
                <w:rFonts w:hint="cs"/>
                <w:i/>
                <w:iCs/>
                <w:szCs w:val="16"/>
              </w:rPr>
              <w:t>ä</w:t>
            </w:r>
            <w:r w:rsidRPr="00163732">
              <w:rPr>
                <w:i/>
                <w:iCs/>
                <w:szCs w:val="16"/>
              </w:rPr>
              <w:t xml:space="preserve">nligen ange hur </w:t>
            </w:r>
            <w:r w:rsidRPr="00163732">
              <w:rPr>
                <w:rFonts w:hint="cs"/>
                <w:i/>
                <w:iCs/>
                <w:szCs w:val="16"/>
              </w:rPr>
              <w:t>å</w:t>
            </w:r>
            <w:r w:rsidRPr="00163732">
              <w:rPr>
                <w:i/>
                <w:iCs/>
                <w:szCs w:val="16"/>
              </w:rPr>
              <w:t>tagandet kommuniceras i fritextf</w:t>
            </w:r>
            <w:r w:rsidRPr="00163732">
              <w:rPr>
                <w:rFonts w:hint="cs"/>
                <w:i/>
                <w:iCs/>
                <w:szCs w:val="16"/>
              </w:rPr>
              <w:t>ä</w:t>
            </w:r>
            <w:r w:rsidRPr="00163732">
              <w:rPr>
                <w:i/>
                <w:iCs/>
                <w:szCs w:val="16"/>
              </w:rPr>
              <w:t xml:space="preserve">lt nedan.  </w:t>
            </w:r>
          </w:p>
          <w:p w14:paraId="74EC9828" w14:textId="77777777" w:rsidR="00A62B6F" w:rsidRPr="00440765" w:rsidRDefault="00A62B6F" w:rsidP="00BC24BE">
            <w:pPr>
              <w:rPr>
                <w:szCs w:val="16"/>
              </w:rPr>
            </w:pPr>
          </w:p>
          <w:p w14:paraId="33961F5B" w14:textId="77777777" w:rsidR="00A62B6F" w:rsidRPr="00163732" w:rsidRDefault="00A62B6F" w:rsidP="00BC24BE">
            <w:pPr>
              <w:rPr>
                <w:i/>
                <w:iCs/>
                <w:szCs w:val="16"/>
              </w:rPr>
            </w:pPr>
            <w:r w:rsidRPr="00440765">
              <w:rPr>
                <w:szCs w:val="16"/>
              </w:rPr>
              <w:t>​​</w:t>
            </w:r>
            <w:r w:rsidRPr="00440765">
              <w:rPr>
                <w:rFonts w:ascii="Segoe UI Symbol" w:hAnsi="Segoe UI Symbol" w:cs="Segoe UI Symbol"/>
                <w:szCs w:val="16"/>
              </w:rPr>
              <w:t>☐</w:t>
            </w:r>
            <w:r w:rsidRPr="00440765">
              <w:rPr>
                <w:rFonts w:ascii="Segoe UI" w:hAnsi="Segoe UI" w:cs="Segoe UI"/>
                <w:szCs w:val="16"/>
              </w:rPr>
              <w:t>​</w:t>
            </w:r>
            <w:r w:rsidRPr="00440765">
              <w:rPr>
                <w:szCs w:val="16"/>
              </w:rPr>
              <w:t xml:space="preserve"> Kommunicerar </w:t>
            </w:r>
            <w:r w:rsidRPr="00440765">
              <w:rPr>
                <w:rFonts w:hint="cs"/>
                <w:szCs w:val="16"/>
              </w:rPr>
              <w:t>å</w:t>
            </w:r>
            <w:r w:rsidRPr="00440765">
              <w:rPr>
                <w:szCs w:val="16"/>
              </w:rPr>
              <w:t xml:space="preserve">tagandet </w:t>
            </w:r>
            <w:r w:rsidRPr="00163732">
              <w:rPr>
                <w:b/>
                <w:bCs/>
                <w:szCs w:val="16"/>
              </w:rPr>
              <w:t>bortom andra ledet i leveranskedjan</w:t>
            </w:r>
            <w:r w:rsidRPr="00440765">
              <w:rPr>
                <w:szCs w:val="16"/>
              </w:rPr>
              <w:t xml:space="preserve">. </w:t>
            </w:r>
            <w:r w:rsidRPr="00163732">
              <w:rPr>
                <w:i/>
                <w:iCs/>
                <w:szCs w:val="16"/>
              </w:rPr>
              <w:t>V</w:t>
            </w:r>
            <w:r w:rsidRPr="00163732">
              <w:rPr>
                <w:rFonts w:hint="cs"/>
                <w:i/>
                <w:iCs/>
                <w:szCs w:val="16"/>
              </w:rPr>
              <w:t>ä</w:t>
            </w:r>
            <w:r w:rsidRPr="00163732">
              <w:rPr>
                <w:i/>
                <w:iCs/>
                <w:szCs w:val="16"/>
              </w:rPr>
              <w:t xml:space="preserve">nligen ange hur </w:t>
            </w:r>
            <w:r w:rsidRPr="00163732">
              <w:rPr>
                <w:rFonts w:hint="cs"/>
                <w:i/>
                <w:iCs/>
                <w:szCs w:val="16"/>
              </w:rPr>
              <w:t>å</w:t>
            </w:r>
            <w:r w:rsidRPr="00163732">
              <w:rPr>
                <w:i/>
                <w:iCs/>
                <w:szCs w:val="16"/>
              </w:rPr>
              <w:t>tagandet kommuniceras i fritextf</w:t>
            </w:r>
            <w:r w:rsidRPr="00163732">
              <w:rPr>
                <w:rFonts w:hint="cs"/>
                <w:i/>
                <w:iCs/>
                <w:szCs w:val="16"/>
              </w:rPr>
              <w:t>ä</w:t>
            </w:r>
            <w:r w:rsidRPr="00163732">
              <w:rPr>
                <w:i/>
                <w:iCs/>
                <w:szCs w:val="16"/>
              </w:rPr>
              <w:t xml:space="preserve">lt nedan. </w:t>
            </w:r>
          </w:p>
        </w:tc>
      </w:tr>
      <w:tr w:rsidR="00A62B6F" w:rsidRPr="00330C9E" w14:paraId="72C27741" w14:textId="77777777" w:rsidTr="00BC24BE">
        <w:tc>
          <w:tcPr>
            <w:tcW w:w="3255" w:type="dxa"/>
          </w:tcPr>
          <w:p w14:paraId="59A42477" w14:textId="77777777" w:rsidR="00A62B6F" w:rsidRDefault="00000000" w:rsidP="00BC24BE">
            <w:pPr>
              <w:rPr>
                <w:szCs w:val="20"/>
              </w:rPr>
            </w:pPr>
            <w:sdt>
              <w:sdtPr>
                <w:rPr>
                  <w:szCs w:val="20"/>
                </w:rPr>
                <w:id w:val="-576596755"/>
                <w14:checkbox>
                  <w14:checked w14:val="0"/>
                  <w14:checkedState w14:val="2612" w14:font="MS Gothic"/>
                  <w14:uncheckedState w14:val="2610" w14:font="MS Gothic"/>
                </w14:checkbox>
              </w:sdtPr>
              <w:sdtContent>
                <w:r w:rsidR="00A62B6F" w:rsidRPr="00330C9E">
                  <w:rPr>
                    <w:rFonts w:ascii="MS Gothic" w:eastAsia="MS Gothic" w:hAnsi="MS Gothic" w:hint="eastAsia"/>
                    <w:szCs w:val="20"/>
                  </w:rPr>
                  <w:t>☐</w:t>
                </w:r>
              </w:sdtContent>
            </w:sdt>
            <w:r w:rsidR="00A62B6F" w:rsidRPr="00330C9E">
              <w:rPr>
                <w:szCs w:val="20"/>
              </w:rPr>
              <w:t xml:space="preserve"> Ja, delvis</w:t>
            </w:r>
          </w:p>
        </w:tc>
        <w:tc>
          <w:tcPr>
            <w:tcW w:w="5812" w:type="dxa"/>
          </w:tcPr>
          <w:p w14:paraId="0917D7E7" w14:textId="77777777" w:rsidR="00A62B6F" w:rsidRPr="00330C9E" w:rsidRDefault="00A62B6F" w:rsidP="00BC24BE">
            <w:pPr>
              <w:rPr>
                <w:szCs w:val="20"/>
              </w:rPr>
            </w:pPr>
            <w:r w:rsidRPr="0003578C">
              <w:rPr>
                <w:szCs w:val="20"/>
              </w:rPr>
              <w:t>V</w:t>
            </w:r>
            <w:r w:rsidRPr="0003578C">
              <w:rPr>
                <w:rFonts w:hint="cs"/>
                <w:szCs w:val="20"/>
              </w:rPr>
              <w:t>ä</w:t>
            </w:r>
            <w:r w:rsidRPr="0003578C">
              <w:rPr>
                <w:szCs w:val="20"/>
              </w:rPr>
              <w:t>nligen utveckla ert svar i fritextf</w:t>
            </w:r>
            <w:r w:rsidRPr="0003578C">
              <w:rPr>
                <w:rFonts w:hint="cs"/>
                <w:szCs w:val="20"/>
              </w:rPr>
              <w:t>ä</w:t>
            </w:r>
            <w:r w:rsidRPr="0003578C">
              <w:rPr>
                <w:szCs w:val="20"/>
              </w:rPr>
              <w:t>lt nedan.</w:t>
            </w:r>
          </w:p>
        </w:tc>
      </w:tr>
      <w:tr w:rsidR="00A62B6F" w14:paraId="6A238ED8" w14:textId="77777777" w:rsidTr="00BC24BE">
        <w:tc>
          <w:tcPr>
            <w:tcW w:w="3255" w:type="dxa"/>
          </w:tcPr>
          <w:p w14:paraId="2965FD9D" w14:textId="77777777" w:rsidR="00A62B6F" w:rsidRPr="008E567B" w:rsidRDefault="00000000" w:rsidP="00BC24BE">
            <w:pPr>
              <w:rPr>
                <w:szCs w:val="20"/>
              </w:rPr>
            </w:pPr>
            <w:sdt>
              <w:sdtPr>
                <w:rPr>
                  <w:szCs w:val="20"/>
                </w:rPr>
                <w:id w:val="-218977419"/>
                <w14:checkbox>
                  <w14:checked w14:val="0"/>
                  <w14:checkedState w14:val="2612" w14:font="MS Gothic"/>
                  <w14:uncheckedState w14:val="2610" w14:font="MS Gothic"/>
                </w14:checkbox>
              </w:sdtPr>
              <w:sdtContent>
                <w:r w:rsidR="00A62B6F" w:rsidRPr="00330C9E">
                  <w:rPr>
                    <w:rFonts w:ascii="MS Gothic" w:eastAsia="MS Gothic" w:hAnsi="MS Gothic" w:hint="eastAsia"/>
                    <w:szCs w:val="20"/>
                  </w:rPr>
                  <w:t>☐</w:t>
                </w:r>
              </w:sdtContent>
            </w:sdt>
            <w:r w:rsidR="00A62B6F" w:rsidRPr="00330C9E">
              <w:rPr>
                <w:szCs w:val="20"/>
              </w:rPr>
              <w:t xml:space="preserve"> Nej</w:t>
            </w:r>
          </w:p>
        </w:tc>
        <w:tc>
          <w:tcPr>
            <w:tcW w:w="5812" w:type="dxa"/>
          </w:tcPr>
          <w:p w14:paraId="48BF3365" w14:textId="77777777" w:rsidR="00A62B6F" w:rsidRDefault="00A62B6F" w:rsidP="00BC24BE">
            <w:pPr>
              <w:rPr>
                <w:szCs w:val="16"/>
              </w:rPr>
            </w:pPr>
            <w:r w:rsidRPr="00330C9E">
              <w:rPr>
                <w:szCs w:val="20"/>
              </w:rPr>
              <w:t>Ange fritextsvar vid behov.</w:t>
            </w:r>
          </w:p>
        </w:tc>
      </w:tr>
      <w:tr w:rsidR="00A62B6F" w:rsidRPr="008C3EE2" w14:paraId="39D2B025" w14:textId="77777777" w:rsidTr="00022B90">
        <w:trPr>
          <w:trHeight w:val="358"/>
        </w:trPr>
        <w:tc>
          <w:tcPr>
            <w:tcW w:w="9067" w:type="dxa"/>
            <w:gridSpan w:val="2"/>
            <w:shd w:val="clear" w:color="auto" w:fill="DADADA" w:themeFill="background2"/>
          </w:tcPr>
          <w:p w14:paraId="712BD68C" w14:textId="77777777" w:rsidR="00A62B6F" w:rsidRPr="008C3EE2" w:rsidRDefault="00A62B6F" w:rsidP="00BC24BE">
            <w:r>
              <w:t xml:space="preserve">Fritext </w:t>
            </w:r>
          </w:p>
        </w:tc>
      </w:tr>
      <w:tr w:rsidR="00A62B6F" w:rsidRPr="00330C9E" w14:paraId="330EB7ED" w14:textId="77777777" w:rsidTr="00BC24BE">
        <w:trPr>
          <w:trHeight w:val="285"/>
        </w:trPr>
        <w:tc>
          <w:tcPr>
            <w:tcW w:w="9067" w:type="dxa"/>
            <w:gridSpan w:val="2"/>
          </w:tcPr>
          <w:p w14:paraId="62BC5BDF" w14:textId="77777777" w:rsidR="00A62B6F" w:rsidRDefault="00A62B6F" w:rsidP="00BC24BE">
            <w:pPr>
              <w:rPr>
                <w:i/>
                <w:iCs/>
                <w:szCs w:val="16"/>
              </w:rPr>
            </w:pPr>
          </w:p>
          <w:p w14:paraId="6F1D7172" w14:textId="77777777" w:rsidR="00A62B6F" w:rsidRDefault="00A62B6F" w:rsidP="00BC24BE">
            <w:pPr>
              <w:rPr>
                <w:i/>
                <w:iCs/>
                <w:szCs w:val="16"/>
              </w:rPr>
            </w:pPr>
            <w:r>
              <w:rPr>
                <w:i/>
                <w:iCs/>
                <w:szCs w:val="16"/>
              </w:rPr>
              <w:t>Skriv text här.</w:t>
            </w:r>
          </w:p>
          <w:p w14:paraId="579610C8" w14:textId="77777777" w:rsidR="00A62B6F" w:rsidRPr="00330C9E" w:rsidRDefault="00A62B6F" w:rsidP="00BC24BE"/>
        </w:tc>
      </w:tr>
    </w:tbl>
    <w:p w14:paraId="4D7C1A54" w14:textId="77777777" w:rsidR="00DC2970" w:rsidRDefault="00DC2970" w:rsidP="001519B8">
      <w:pPr>
        <w:pStyle w:val="p6"/>
        <w:ind w:left="0"/>
        <w:rPr>
          <w:color w:val="262626" w:themeColor="text1" w:themeTint="D9"/>
          <w:sz w:val="20"/>
          <w:szCs w:val="20"/>
        </w:rPr>
      </w:pPr>
    </w:p>
    <w:p w14:paraId="37A53227" w14:textId="6BF2CF65" w:rsidR="00A62B6F" w:rsidRPr="002554EA" w:rsidRDefault="00AF36BF" w:rsidP="00AF36BF">
      <w:pPr>
        <w:pStyle w:val="p6"/>
        <w:numPr>
          <w:ilvl w:val="0"/>
          <w:numId w:val="14"/>
        </w:numPr>
        <w:rPr>
          <w:color w:val="262626" w:themeColor="text1" w:themeTint="D9"/>
          <w:sz w:val="20"/>
          <w:szCs w:val="20"/>
        </w:rPr>
      </w:pPr>
      <w:r w:rsidRPr="00AF36BF">
        <w:rPr>
          <w:rFonts w:ascii="Passion One" w:eastAsiaTheme="majorEastAsia" w:hAnsi="Passion One" w:cstheme="majorBidi"/>
          <w:color w:val="000000" w:themeColor="text1"/>
          <w:sz w:val="24"/>
          <w:szCs w:val="26"/>
          <w:lang w:eastAsia="en-US"/>
        </w:rPr>
        <w:t>Ansvarsfördelning</w:t>
      </w:r>
    </w:p>
    <w:p w14:paraId="6C36FFF6" w14:textId="77777777" w:rsidR="002554EA" w:rsidRDefault="002554EA" w:rsidP="002554EA">
      <w:pPr>
        <w:pStyle w:val="p6"/>
        <w:ind w:left="502"/>
        <w:rPr>
          <w:rFonts w:ascii="Passion One" w:eastAsiaTheme="majorEastAsia" w:hAnsi="Passion One" w:cstheme="majorBidi"/>
          <w:color w:val="000000" w:themeColor="text1"/>
          <w:sz w:val="24"/>
          <w:szCs w:val="26"/>
          <w:lang w:eastAsia="en-US"/>
        </w:rPr>
      </w:pPr>
    </w:p>
    <w:tbl>
      <w:tblPr>
        <w:tblStyle w:val="Tabellrutnt"/>
        <w:tblW w:w="9067" w:type="dxa"/>
        <w:tblLook w:val="04A0" w:firstRow="1" w:lastRow="0" w:firstColumn="1" w:lastColumn="0" w:noHBand="0" w:noVBand="1"/>
      </w:tblPr>
      <w:tblGrid>
        <w:gridCol w:w="3255"/>
        <w:gridCol w:w="5812"/>
      </w:tblGrid>
      <w:tr w:rsidR="002554EA" w14:paraId="33829309" w14:textId="77777777" w:rsidTr="002554EA">
        <w:tc>
          <w:tcPr>
            <w:tcW w:w="9067" w:type="dxa"/>
            <w:gridSpan w:val="2"/>
            <w:shd w:val="clear" w:color="auto" w:fill="F3ACCD" w:themeFill="accent2"/>
          </w:tcPr>
          <w:p w14:paraId="29300D7F" w14:textId="77777777" w:rsidR="002554EA" w:rsidRPr="003D4B00" w:rsidRDefault="002554EA" w:rsidP="00BC24BE">
            <w:pPr>
              <w:jc w:val="center"/>
              <w:rPr>
                <w:b/>
                <w:szCs w:val="20"/>
              </w:rPr>
            </w:pPr>
            <w:r w:rsidRPr="003D4B00">
              <w:rPr>
                <w:b/>
                <w:sz w:val="18"/>
              </w:rPr>
              <w:t>3.1 Har företaget utsett en eller flera personer på ledningsnivå som är ytterst ansvarig för efterlevnad av policyåtagandet?</w:t>
            </w:r>
          </w:p>
        </w:tc>
      </w:tr>
      <w:tr w:rsidR="002554EA" w14:paraId="77425CFD" w14:textId="77777777" w:rsidTr="00BC24BE">
        <w:tc>
          <w:tcPr>
            <w:tcW w:w="9067" w:type="dxa"/>
            <w:gridSpan w:val="2"/>
          </w:tcPr>
          <w:p w14:paraId="334F8834" w14:textId="77777777" w:rsidR="002554EA" w:rsidRPr="00330C9E" w:rsidRDefault="002554EA" w:rsidP="00BC24BE">
            <w:pPr>
              <w:jc w:val="both"/>
              <w:rPr>
                <w:rFonts w:cstheme="minorHAnsi"/>
                <w:szCs w:val="20"/>
                <w:lang w:val="sv"/>
              </w:rPr>
            </w:pPr>
            <w:r w:rsidRPr="00330C9E">
              <w:rPr>
                <w:rFonts w:cstheme="minorHAnsi"/>
                <w:szCs w:val="20"/>
                <w:lang w:val="sv"/>
              </w:rPr>
              <w:t xml:space="preserve">Relevant information för företagets svar omfattar: </w:t>
            </w:r>
          </w:p>
          <w:p w14:paraId="0D28F4C2" w14:textId="77777777" w:rsidR="002554EA" w:rsidRPr="00330C9E" w:rsidRDefault="002554EA" w:rsidP="002554EA">
            <w:pPr>
              <w:pStyle w:val="Liststycke"/>
              <w:numPr>
                <w:ilvl w:val="0"/>
                <w:numId w:val="15"/>
              </w:numPr>
              <w:jc w:val="both"/>
              <w:rPr>
                <w:rFonts w:cstheme="minorHAnsi"/>
                <w:szCs w:val="20"/>
                <w:lang w:val="sv"/>
              </w:rPr>
            </w:pPr>
            <w:r w:rsidRPr="00330C9E">
              <w:rPr>
                <w:rFonts w:cstheme="minorHAnsi"/>
                <w:szCs w:val="20"/>
                <w:lang w:val="sv"/>
              </w:rPr>
              <w:t>Den högsta nivån i företaget med ansvar för och kontroll av efterlevnad av mänskliga rättigheter, arbetares rättigheter, miljöskydd och anti-korruption i den egna verksamheten samt i leverantörskedjan.</w:t>
            </w:r>
          </w:p>
        </w:tc>
      </w:tr>
      <w:tr w:rsidR="002554EA" w14:paraId="16CC9A29" w14:textId="77777777" w:rsidTr="00B74A41">
        <w:tc>
          <w:tcPr>
            <w:tcW w:w="3255" w:type="dxa"/>
            <w:shd w:val="clear" w:color="auto" w:fill="DADADA" w:themeFill="background2"/>
          </w:tcPr>
          <w:p w14:paraId="47F63DB0" w14:textId="77777777" w:rsidR="002554EA" w:rsidRDefault="002554EA" w:rsidP="00BC24BE">
            <w:pPr>
              <w:spacing w:after="120"/>
            </w:pPr>
            <w:r>
              <w:t>3.1 Svar:</w:t>
            </w:r>
          </w:p>
        </w:tc>
        <w:tc>
          <w:tcPr>
            <w:tcW w:w="5812" w:type="dxa"/>
            <w:shd w:val="clear" w:color="auto" w:fill="DADADA" w:themeFill="background2"/>
          </w:tcPr>
          <w:p w14:paraId="4CA95271" w14:textId="77777777" w:rsidR="002554EA" w:rsidRDefault="002554EA" w:rsidP="00BC24BE">
            <w:pPr>
              <w:rPr>
                <w:szCs w:val="20"/>
              </w:rPr>
            </w:pPr>
            <w:r>
              <w:rPr>
                <w:szCs w:val="16"/>
              </w:rPr>
              <w:t>Obligatorisk information (anges i fritextfältet nedan).</w:t>
            </w:r>
          </w:p>
        </w:tc>
      </w:tr>
      <w:tr w:rsidR="002554EA" w14:paraId="73CEAFF2" w14:textId="77777777" w:rsidTr="00BC24BE">
        <w:tc>
          <w:tcPr>
            <w:tcW w:w="3255" w:type="dxa"/>
          </w:tcPr>
          <w:p w14:paraId="4242D9F5" w14:textId="6CE96BBE" w:rsidR="002554EA" w:rsidRPr="00330C9E" w:rsidRDefault="00000000" w:rsidP="00BC24BE">
            <w:pPr>
              <w:rPr>
                <w:szCs w:val="20"/>
              </w:rPr>
            </w:pPr>
            <w:sdt>
              <w:sdtPr>
                <w:rPr>
                  <w:szCs w:val="20"/>
                </w:rPr>
                <w:id w:val="1619249171"/>
                <w14:checkbox>
                  <w14:checked w14:val="0"/>
                  <w14:checkedState w14:val="2612" w14:font="MS Gothic"/>
                  <w14:uncheckedState w14:val="2610" w14:font="MS Gothic"/>
                </w14:checkbox>
              </w:sdtPr>
              <w:sdtContent>
                <w:r w:rsidR="002554EA" w:rsidRPr="00330C9E">
                  <w:rPr>
                    <w:rFonts w:ascii="MS Gothic" w:eastAsia="MS Gothic" w:hAnsi="MS Gothic" w:hint="eastAsia"/>
                    <w:szCs w:val="20"/>
                  </w:rPr>
                  <w:t>☐</w:t>
                </w:r>
              </w:sdtContent>
            </w:sdt>
            <w:r w:rsidR="002554EA" w:rsidRPr="00330C9E">
              <w:rPr>
                <w:szCs w:val="20"/>
              </w:rPr>
              <w:t xml:space="preserve"> Ja</w:t>
            </w:r>
          </w:p>
          <w:p w14:paraId="19B05549" w14:textId="77777777" w:rsidR="002554EA" w:rsidRDefault="002554EA" w:rsidP="00BC24BE">
            <w:pPr>
              <w:spacing w:after="120"/>
              <w:rPr>
                <w:i/>
                <w:sz w:val="14"/>
                <w:szCs w:val="14"/>
              </w:rPr>
            </w:pPr>
          </w:p>
          <w:p w14:paraId="1CC49DB9" w14:textId="77777777" w:rsidR="002554EA" w:rsidRDefault="002554EA" w:rsidP="00BC24BE">
            <w:pPr>
              <w:rPr>
                <w:i/>
                <w:sz w:val="14"/>
                <w:szCs w:val="14"/>
              </w:rPr>
            </w:pPr>
          </w:p>
          <w:p w14:paraId="3DE391A2" w14:textId="77777777" w:rsidR="002554EA" w:rsidRPr="002017C5" w:rsidRDefault="002554EA" w:rsidP="00BC24BE">
            <w:pPr>
              <w:jc w:val="center"/>
              <w:rPr>
                <w:sz w:val="14"/>
                <w:szCs w:val="14"/>
              </w:rPr>
            </w:pPr>
          </w:p>
        </w:tc>
        <w:tc>
          <w:tcPr>
            <w:tcW w:w="5812" w:type="dxa"/>
          </w:tcPr>
          <w:p w14:paraId="5E56BC02" w14:textId="77777777" w:rsidR="002554EA" w:rsidRPr="00330C9E" w:rsidRDefault="002554EA" w:rsidP="00BC24BE">
            <w:pPr>
              <w:rPr>
                <w:szCs w:val="20"/>
              </w:rPr>
            </w:pPr>
            <w:r w:rsidRPr="00330C9E">
              <w:rPr>
                <w:szCs w:val="20"/>
              </w:rPr>
              <w:t>Företaget har utsett en person/flera på ledningsnivå som är ansvarig för följande områden (välj ett eller flera alternativ):</w:t>
            </w:r>
          </w:p>
          <w:p w14:paraId="40776F7E" w14:textId="77777777" w:rsidR="002554EA" w:rsidRPr="00330C9E" w:rsidRDefault="00000000" w:rsidP="00BC24BE">
            <w:pPr>
              <w:rPr>
                <w:szCs w:val="20"/>
              </w:rPr>
            </w:pPr>
            <w:sdt>
              <w:sdtPr>
                <w:rPr>
                  <w:szCs w:val="20"/>
                </w:rPr>
                <w:id w:val="848139185"/>
                <w14:checkbox>
                  <w14:checked w14:val="0"/>
                  <w14:checkedState w14:val="2612" w14:font="MS Gothic"/>
                  <w14:uncheckedState w14:val="2610" w14:font="MS Gothic"/>
                </w14:checkbox>
              </w:sdtPr>
              <w:sdtContent>
                <w:r w:rsidR="002554EA" w:rsidRPr="00330C9E">
                  <w:rPr>
                    <w:rFonts w:ascii="MS Gothic" w:eastAsia="MS Gothic" w:hAnsi="MS Gothic" w:hint="eastAsia"/>
                    <w:szCs w:val="20"/>
                  </w:rPr>
                  <w:t>☐</w:t>
                </w:r>
              </w:sdtContent>
            </w:sdt>
            <w:r w:rsidR="002554EA" w:rsidRPr="00330C9E">
              <w:rPr>
                <w:szCs w:val="20"/>
              </w:rPr>
              <w:t xml:space="preserve"> </w:t>
            </w:r>
            <w:r w:rsidR="002554EA" w:rsidRPr="00330C9E">
              <w:rPr>
                <w:b/>
                <w:szCs w:val="20"/>
              </w:rPr>
              <w:t>Mänskliga rättigheter.</w:t>
            </w:r>
            <w:r w:rsidR="002554EA" w:rsidRPr="00330C9E">
              <w:rPr>
                <w:szCs w:val="20"/>
              </w:rPr>
              <w:t xml:space="preserve"> </w:t>
            </w:r>
            <w:r w:rsidR="002554EA" w:rsidRPr="002E566E">
              <w:rPr>
                <w:i/>
                <w:iCs/>
                <w:szCs w:val="20"/>
              </w:rPr>
              <w:t>Ange titel och ansvarsområde i fritextfältet nedan.</w:t>
            </w:r>
            <w:r w:rsidR="002554EA" w:rsidRPr="00330C9E">
              <w:rPr>
                <w:szCs w:val="20"/>
              </w:rPr>
              <w:t xml:space="preserve"> </w:t>
            </w:r>
          </w:p>
          <w:p w14:paraId="40FD1BA6" w14:textId="77777777" w:rsidR="002554EA" w:rsidRPr="00330C9E" w:rsidRDefault="00000000" w:rsidP="00BC24BE">
            <w:pPr>
              <w:rPr>
                <w:szCs w:val="20"/>
              </w:rPr>
            </w:pPr>
            <w:sdt>
              <w:sdtPr>
                <w:rPr>
                  <w:szCs w:val="20"/>
                </w:rPr>
                <w:id w:val="2021660277"/>
                <w14:checkbox>
                  <w14:checked w14:val="0"/>
                  <w14:checkedState w14:val="2612" w14:font="MS Gothic"/>
                  <w14:uncheckedState w14:val="2610" w14:font="MS Gothic"/>
                </w14:checkbox>
              </w:sdtPr>
              <w:sdtContent>
                <w:r w:rsidR="002554EA" w:rsidRPr="00330C9E">
                  <w:rPr>
                    <w:rFonts w:ascii="MS Gothic" w:eastAsia="MS Gothic" w:hAnsi="MS Gothic" w:hint="eastAsia"/>
                    <w:szCs w:val="20"/>
                  </w:rPr>
                  <w:t>☐</w:t>
                </w:r>
              </w:sdtContent>
            </w:sdt>
            <w:r w:rsidR="002554EA" w:rsidRPr="00330C9E">
              <w:rPr>
                <w:szCs w:val="20"/>
              </w:rPr>
              <w:t xml:space="preserve"> </w:t>
            </w:r>
            <w:r w:rsidR="002554EA" w:rsidRPr="00330C9E">
              <w:rPr>
                <w:b/>
                <w:szCs w:val="20"/>
              </w:rPr>
              <w:t>Arbetstagares rättigheter.</w:t>
            </w:r>
            <w:r w:rsidR="002554EA" w:rsidRPr="00330C9E">
              <w:rPr>
                <w:szCs w:val="20"/>
              </w:rPr>
              <w:t xml:space="preserve"> </w:t>
            </w:r>
            <w:r w:rsidR="002554EA" w:rsidRPr="002E566E">
              <w:rPr>
                <w:i/>
                <w:iCs/>
                <w:szCs w:val="20"/>
              </w:rPr>
              <w:t>Ange titel och ansvarsområde i fritextfältet nedan.</w:t>
            </w:r>
          </w:p>
          <w:p w14:paraId="491A9834" w14:textId="77777777" w:rsidR="002554EA" w:rsidRPr="00330C9E" w:rsidRDefault="00000000" w:rsidP="00BC24BE">
            <w:pPr>
              <w:rPr>
                <w:szCs w:val="20"/>
              </w:rPr>
            </w:pPr>
            <w:sdt>
              <w:sdtPr>
                <w:rPr>
                  <w:szCs w:val="20"/>
                </w:rPr>
                <w:id w:val="-362209235"/>
                <w14:checkbox>
                  <w14:checked w14:val="0"/>
                  <w14:checkedState w14:val="2612" w14:font="MS Gothic"/>
                  <w14:uncheckedState w14:val="2610" w14:font="MS Gothic"/>
                </w14:checkbox>
              </w:sdtPr>
              <w:sdtContent>
                <w:r w:rsidR="002554EA" w:rsidRPr="00330C9E">
                  <w:rPr>
                    <w:rFonts w:ascii="MS Gothic" w:eastAsia="MS Gothic" w:hAnsi="MS Gothic" w:hint="eastAsia"/>
                    <w:szCs w:val="20"/>
                  </w:rPr>
                  <w:t>☐</w:t>
                </w:r>
              </w:sdtContent>
            </w:sdt>
            <w:r w:rsidR="002554EA" w:rsidRPr="00330C9E">
              <w:rPr>
                <w:szCs w:val="20"/>
              </w:rPr>
              <w:t xml:space="preserve"> </w:t>
            </w:r>
            <w:r w:rsidR="002554EA" w:rsidRPr="00330C9E">
              <w:rPr>
                <w:b/>
                <w:szCs w:val="20"/>
              </w:rPr>
              <w:t>Miljöskydd.</w:t>
            </w:r>
            <w:r w:rsidR="002554EA" w:rsidRPr="00330C9E">
              <w:rPr>
                <w:szCs w:val="20"/>
              </w:rPr>
              <w:t xml:space="preserve"> </w:t>
            </w:r>
            <w:r w:rsidR="002554EA" w:rsidRPr="002E566E">
              <w:rPr>
                <w:i/>
                <w:iCs/>
                <w:szCs w:val="20"/>
              </w:rPr>
              <w:t>Ange titel och ansvarsområde i fritextfältet nedan.</w:t>
            </w:r>
          </w:p>
          <w:p w14:paraId="1C4DE81F" w14:textId="77777777" w:rsidR="002554EA" w:rsidRPr="00330C9E" w:rsidRDefault="00000000" w:rsidP="00BC24BE">
            <w:pPr>
              <w:rPr>
                <w:szCs w:val="20"/>
              </w:rPr>
            </w:pPr>
            <w:sdt>
              <w:sdtPr>
                <w:rPr>
                  <w:szCs w:val="20"/>
                </w:rPr>
                <w:id w:val="970781542"/>
                <w14:checkbox>
                  <w14:checked w14:val="0"/>
                  <w14:checkedState w14:val="2612" w14:font="MS Gothic"/>
                  <w14:uncheckedState w14:val="2610" w14:font="MS Gothic"/>
                </w14:checkbox>
              </w:sdtPr>
              <w:sdtContent>
                <w:r w:rsidR="002554EA" w:rsidRPr="00330C9E">
                  <w:rPr>
                    <w:rFonts w:ascii="MS Gothic" w:eastAsia="MS Gothic" w:hAnsi="MS Gothic" w:hint="eastAsia"/>
                    <w:szCs w:val="20"/>
                  </w:rPr>
                  <w:t>☐</w:t>
                </w:r>
              </w:sdtContent>
            </w:sdt>
            <w:r w:rsidR="002554EA" w:rsidRPr="00330C9E">
              <w:rPr>
                <w:szCs w:val="20"/>
              </w:rPr>
              <w:t xml:space="preserve"> </w:t>
            </w:r>
            <w:r w:rsidR="002554EA" w:rsidRPr="00330C9E">
              <w:rPr>
                <w:b/>
                <w:szCs w:val="20"/>
              </w:rPr>
              <w:t>Korruptionsbekämpning.</w:t>
            </w:r>
            <w:r w:rsidR="002554EA" w:rsidRPr="00330C9E">
              <w:rPr>
                <w:szCs w:val="20"/>
              </w:rPr>
              <w:t xml:space="preserve"> </w:t>
            </w:r>
            <w:r w:rsidR="002554EA" w:rsidRPr="002E566E">
              <w:rPr>
                <w:i/>
                <w:iCs/>
                <w:szCs w:val="20"/>
              </w:rPr>
              <w:t>Ange titel och ansvarsområde i fritextfältet nedan.</w:t>
            </w:r>
          </w:p>
        </w:tc>
      </w:tr>
      <w:tr w:rsidR="002554EA" w14:paraId="7C178052" w14:textId="77777777" w:rsidTr="00BC24BE">
        <w:tc>
          <w:tcPr>
            <w:tcW w:w="3255" w:type="dxa"/>
          </w:tcPr>
          <w:p w14:paraId="5B40CA14" w14:textId="486FB3B8" w:rsidR="002554EA" w:rsidRPr="002E566E" w:rsidRDefault="00000000" w:rsidP="00BC24BE">
            <w:pPr>
              <w:rPr>
                <w:szCs w:val="20"/>
              </w:rPr>
            </w:pPr>
            <w:sdt>
              <w:sdtPr>
                <w:rPr>
                  <w:szCs w:val="20"/>
                </w:rPr>
                <w:id w:val="68002244"/>
                <w14:checkbox>
                  <w14:checked w14:val="0"/>
                  <w14:checkedState w14:val="2612" w14:font="MS Gothic"/>
                  <w14:uncheckedState w14:val="2610" w14:font="MS Gothic"/>
                </w14:checkbox>
              </w:sdtPr>
              <w:sdtContent>
                <w:r w:rsidR="002554EA" w:rsidRPr="00330C9E">
                  <w:rPr>
                    <w:rFonts w:ascii="MS Gothic" w:eastAsia="MS Gothic" w:hAnsi="MS Gothic" w:hint="eastAsia"/>
                    <w:szCs w:val="20"/>
                  </w:rPr>
                  <w:t>☐</w:t>
                </w:r>
              </w:sdtContent>
            </w:sdt>
            <w:r w:rsidR="002554EA" w:rsidRPr="00330C9E">
              <w:rPr>
                <w:szCs w:val="20"/>
              </w:rPr>
              <w:t xml:space="preserve"> Nej</w:t>
            </w:r>
          </w:p>
        </w:tc>
        <w:tc>
          <w:tcPr>
            <w:tcW w:w="5812" w:type="dxa"/>
          </w:tcPr>
          <w:p w14:paraId="5F954225" w14:textId="77777777" w:rsidR="002554EA" w:rsidRDefault="002554EA" w:rsidP="00BC24BE">
            <w:pPr>
              <w:rPr>
                <w:szCs w:val="20"/>
              </w:rPr>
            </w:pPr>
            <w:r w:rsidRPr="00330C9E">
              <w:rPr>
                <w:szCs w:val="20"/>
              </w:rPr>
              <w:t>Ange fritextsvar vid behov.</w:t>
            </w:r>
          </w:p>
        </w:tc>
      </w:tr>
      <w:tr w:rsidR="002554EA" w:rsidRPr="008C3EE2" w14:paraId="7B8AEE42" w14:textId="77777777" w:rsidTr="00B74A41">
        <w:trPr>
          <w:trHeight w:val="358"/>
        </w:trPr>
        <w:tc>
          <w:tcPr>
            <w:tcW w:w="9067" w:type="dxa"/>
            <w:gridSpan w:val="2"/>
            <w:shd w:val="clear" w:color="auto" w:fill="DADADA" w:themeFill="background2"/>
          </w:tcPr>
          <w:p w14:paraId="2CA2C5CC" w14:textId="77777777" w:rsidR="002554EA" w:rsidRPr="008C3EE2" w:rsidRDefault="002554EA" w:rsidP="00BC24BE">
            <w:r>
              <w:t xml:space="preserve">Fritext </w:t>
            </w:r>
          </w:p>
        </w:tc>
      </w:tr>
      <w:tr w:rsidR="002554EA" w:rsidRPr="00330C9E" w14:paraId="11DA85B2" w14:textId="77777777" w:rsidTr="00BC24BE">
        <w:trPr>
          <w:trHeight w:val="285"/>
        </w:trPr>
        <w:tc>
          <w:tcPr>
            <w:tcW w:w="9067" w:type="dxa"/>
            <w:gridSpan w:val="2"/>
          </w:tcPr>
          <w:p w14:paraId="1BE3614D" w14:textId="77777777" w:rsidR="002554EA" w:rsidRDefault="002554EA" w:rsidP="00BC24BE">
            <w:pPr>
              <w:rPr>
                <w:i/>
                <w:iCs/>
                <w:szCs w:val="16"/>
              </w:rPr>
            </w:pPr>
          </w:p>
          <w:p w14:paraId="7D187C3E" w14:textId="77777777" w:rsidR="002554EA" w:rsidRDefault="002554EA" w:rsidP="00BC24BE">
            <w:pPr>
              <w:rPr>
                <w:i/>
                <w:iCs/>
                <w:szCs w:val="16"/>
              </w:rPr>
            </w:pPr>
            <w:r>
              <w:rPr>
                <w:i/>
                <w:iCs/>
                <w:szCs w:val="16"/>
              </w:rPr>
              <w:t>Skriv text här.</w:t>
            </w:r>
          </w:p>
          <w:p w14:paraId="2F635C59" w14:textId="77777777" w:rsidR="002554EA" w:rsidRPr="00330C9E" w:rsidRDefault="002554EA" w:rsidP="00BC24BE"/>
        </w:tc>
      </w:tr>
    </w:tbl>
    <w:p w14:paraId="336E4A95" w14:textId="77777777" w:rsidR="002554EA" w:rsidRDefault="002554EA" w:rsidP="002554EA">
      <w:pPr>
        <w:pStyle w:val="p6"/>
        <w:ind w:left="502"/>
        <w:rPr>
          <w:color w:val="262626" w:themeColor="text1" w:themeTint="D9"/>
          <w:sz w:val="20"/>
          <w:szCs w:val="20"/>
        </w:rPr>
      </w:pPr>
    </w:p>
    <w:p w14:paraId="73D2BAB8" w14:textId="06783660" w:rsidR="0062711F" w:rsidRPr="009E2159" w:rsidRDefault="0062711F" w:rsidP="0062711F">
      <w:pPr>
        <w:pStyle w:val="p6"/>
        <w:numPr>
          <w:ilvl w:val="0"/>
          <w:numId w:val="14"/>
        </w:numPr>
        <w:rPr>
          <w:color w:val="262626" w:themeColor="text1" w:themeTint="D9"/>
          <w:sz w:val="20"/>
          <w:szCs w:val="20"/>
        </w:rPr>
      </w:pPr>
      <w:r>
        <w:rPr>
          <w:rFonts w:ascii="Passion One" w:eastAsiaTheme="majorEastAsia" w:hAnsi="Passion One" w:cstheme="majorBidi"/>
          <w:color w:val="000000" w:themeColor="text1"/>
          <w:sz w:val="24"/>
          <w:szCs w:val="26"/>
          <w:lang w:eastAsia="en-US"/>
        </w:rPr>
        <w:t xml:space="preserve">Riskanalys </w:t>
      </w:r>
    </w:p>
    <w:p w14:paraId="5CDDEA67" w14:textId="77777777" w:rsidR="009E2159" w:rsidRDefault="009E2159" w:rsidP="009E2159">
      <w:pPr>
        <w:pStyle w:val="p6"/>
        <w:ind w:left="142"/>
        <w:rPr>
          <w:rFonts w:ascii="Passion One" w:eastAsiaTheme="majorEastAsia" w:hAnsi="Passion One" w:cstheme="majorBidi"/>
          <w:color w:val="000000" w:themeColor="text1"/>
          <w:sz w:val="24"/>
          <w:szCs w:val="26"/>
          <w:lang w:eastAsia="en-US"/>
        </w:rPr>
      </w:pPr>
    </w:p>
    <w:tbl>
      <w:tblPr>
        <w:tblStyle w:val="Tabellrutnt"/>
        <w:tblW w:w="9067" w:type="dxa"/>
        <w:tblLook w:val="04A0" w:firstRow="1" w:lastRow="0" w:firstColumn="1" w:lastColumn="0" w:noHBand="0" w:noVBand="1"/>
      </w:tblPr>
      <w:tblGrid>
        <w:gridCol w:w="3255"/>
        <w:gridCol w:w="5812"/>
      </w:tblGrid>
      <w:tr w:rsidR="009E2159" w14:paraId="05153E4F" w14:textId="77777777" w:rsidTr="009E2159">
        <w:tc>
          <w:tcPr>
            <w:tcW w:w="9067" w:type="dxa"/>
            <w:gridSpan w:val="2"/>
            <w:shd w:val="clear" w:color="auto" w:fill="F3ACCD" w:themeFill="accent2"/>
          </w:tcPr>
          <w:p w14:paraId="17752B92" w14:textId="77777777" w:rsidR="009E2159" w:rsidRPr="003D34A9" w:rsidRDefault="009E2159" w:rsidP="00BC24BE">
            <w:pPr>
              <w:jc w:val="center"/>
              <w:rPr>
                <w:b/>
                <w:szCs w:val="20"/>
              </w:rPr>
            </w:pPr>
            <w:r>
              <w:rPr>
                <w:b/>
                <w:sz w:val="18"/>
              </w:rPr>
              <w:t xml:space="preserve">4.1 </w:t>
            </w:r>
            <w:r w:rsidRPr="00201E80">
              <w:rPr>
                <w:b/>
                <w:sz w:val="18"/>
              </w:rPr>
              <w:t xml:space="preserve">Har företaget en </w:t>
            </w:r>
            <w:r w:rsidRPr="009E0F16">
              <w:rPr>
                <w:b/>
                <w:sz w:val="18"/>
                <w:u w:val="single"/>
              </w:rPr>
              <w:t>rutin för att identifiera</w:t>
            </w:r>
            <w:r w:rsidRPr="00201E80">
              <w:rPr>
                <w:b/>
                <w:sz w:val="18"/>
              </w:rPr>
              <w:t xml:space="preserve"> risker för brott mot mänskliga rättigheter, arbetares rättigheter, miljöskydd och anti-korruption i den egna verksamheten och i leveran</w:t>
            </w:r>
            <w:r>
              <w:rPr>
                <w:b/>
                <w:sz w:val="18"/>
              </w:rPr>
              <w:t>törskedjan</w:t>
            </w:r>
            <w:r w:rsidRPr="00201E80">
              <w:rPr>
                <w:b/>
                <w:sz w:val="18"/>
              </w:rPr>
              <w:t>?</w:t>
            </w:r>
          </w:p>
        </w:tc>
      </w:tr>
      <w:tr w:rsidR="009E2159" w14:paraId="5598B5B9" w14:textId="77777777" w:rsidTr="00BC24BE">
        <w:tc>
          <w:tcPr>
            <w:tcW w:w="9067" w:type="dxa"/>
            <w:gridSpan w:val="2"/>
          </w:tcPr>
          <w:p w14:paraId="1B041982" w14:textId="77777777" w:rsidR="009E2159" w:rsidRPr="00330C9E" w:rsidRDefault="009E2159" w:rsidP="00BC24BE">
            <w:pPr>
              <w:jc w:val="both"/>
              <w:rPr>
                <w:rFonts w:cstheme="minorHAnsi"/>
                <w:szCs w:val="20"/>
              </w:rPr>
            </w:pPr>
            <w:r w:rsidRPr="00330C9E">
              <w:rPr>
                <w:rFonts w:cstheme="minorHAnsi"/>
                <w:szCs w:val="20"/>
                <w:lang w:val="sv"/>
              </w:rPr>
              <w:t xml:space="preserve">Relevant information för företagets svar omfattar: </w:t>
            </w:r>
          </w:p>
          <w:p w14:paraId="07533FEC" w14:textId="77777777" w:rsidR="009E2159" w:rsidRPr="00330C9E" w:rsidRDefault="009E2159" w:rsidP="009E2159">
            <w:pPr>
              <w:pStyle w:val="Liststycke"/>
              <w:numPr>
                <w:ilvl w:val="0"/>
                <w:numId w:val="15"/>
              </w:numPr>
              <w:jc w:val="both"/>
              <w:rPr>
                <w:rFonts w:cstheme="minorHAnsi"/>
                <w:szCs w:val="20"/>
                <w:lang w:val="sv"/>
              </w:rPr>
            </w:pPr>
            <w:r w:rsidRPr="00330C9E">
              <w:rPr>
                <w:rFonts w:cstheme="minorHAnsi"/>
                <w:szCs w:val="20"/>
                <w:lang w:val="sv"/>
              </w:rPr>
              <w:t xml:space="preserve">Processen genom vilken företaget identifierar risker i den egna verksamheten och i leverantörskedjan, och genom vilken ni har identifierat de risker som ni </w:t>
            </w:r>
            <w:r>
              <w:rPr>
                <w:rFonts w:cstheme="minorHAnsi"/>
                <w:szCs w:val="20"/>
                <w:lang w:val="sv"/>
              </w:rPr>
              <w:t xml:space="preserve">uppges presentera i </w:t>
            </w:r>
            <w:r w:rsidRPr="00330C9E">
              <w:rPr>
                <w:rFonts w:cstheme="minorHAnsi"/>
                <w:szCs w:val="20"/>
                <w:lang w:val="sv"/>
              </w:rPr>
              <w:t>fråga 4.</w:t>
            </w:r>
            <w:r>
              <w:rPr>
                <w:rFonts w:cstheme="minorHAnsi"/>
                <w:szCs w:val="20"/>
                <w:lang w:val="sv"/>
              </w:rPr>
              <w:t>4</w:t>
            </w:r>
            <w:r w:rsidRPr="00330C9E">
              <w:rPr>
                <w:rFonts w:cstheme="minorHAnsi"/>
                <w:szCs w:val="20"/>
                <w:lang w:val="sv"/>
              </w:rPr>
              <w:t xml:space="preserve">. </w:t>
            </w:r>
          </w:p>
          <w:p w14:paraId="1FC7F899" w14:textId="77777777" w:rsidR="009E2159" w:rsidRPr="00330C9E" w:rsidRDefault="009E2159" w:rsidP="009E2159">
            <w:pPr>
              <w:pStyle w:val="Liststycke"/>
              <w:numPr>
                <w:ilvl w:val="0"/>
                <w:numId w:val="15"/>
              </w:numPr>
              <w:jc w:val="both"/>
              <w:rPr>
                <w:rFonts w:cstheme="minorHAnsi"/>
                <w:szCs w:val="20"/>
                <w:lang w:val="sv"/>
              </w:rPr>
            </w:pPr>
            <w:r w:rsidRPr="00330C9E">
              <w:rPr>
                <w:rFonts w:cstheme="minorHAnsi"/>
                <w:szCs w:val="20"/>
                <w:lang w:val="sv"/>
              </w:rPr>
              <w:t>Eventuella utmaningar företaget står inför vid identifiering av risker (exempelvis vad gäller inflytande eller transparens).</w:t>
            </w:r>
          </w:p>
        </w:tc>
      </w:tr>
      <w:tr w:rsidR="009E2159" w14:paraId="3B542FEF" w14:textId="77777777" w:rsidTr="00B74A41">
        <w:tc>
          <w:tcPr>
            <w:tcW w:w="3255" w:type="dxa"/>
            <w:shd w:val="clear" w:color="auto" w:fill="DADADA" w:themeFill="background2"/>
          </w:tcPr>
          <w:p w14:paraId="5E805BE0" w14:textId="77777777" w:rsidR="009E2159" w:rsidRDefault="009E2159" w:rsidP="00BC24BE">
            <w:pPr>
              <w:spacing w:after="120"/>
            </w:pPr>
            <w:r>
              <w:t>4.1 Svar:</w:t>
            </w:r>
          </w:p>
        </w:tc>
        <w:tc>
          <w:tcPr>
            <w:tcW w:w="5812" w:type="dxa"/>
            <w:shd w:val="clear" w:color="auto" w:fill="DADADA" w:themeFill="background2"/>
          </w:tcPr>
          <w:p w14:paraId="7D51847A" w14:textId="77777777" w:rsidR="009E2159" w:rsidRDefault="009E2159" w:rsidP="00BC24BE">
            <w:pPr>
              <w:rPr>
                <w:szCs w:val="20"/>
              </w:rPr>
            </w:pPr>
            <w:r>
              <w:rPr>
                <w:szCs w:val="16"/>
              </w:rPr>
              <w:t>Obligatorisk information (anges i fritextfältet nedan).</w:t>
            </w:r>
          </w:p>
        </w:tc>
      </w:tr>
      <w:tr w:rsidR="009E2159" w14:paraId="0A1BE0B0" w14:textId="77777777" w:rsidTr="00BC24BE">
        <w:tc>
          <w:tcPr>
            <w:tcW w:w="3255" w:type="dxa"/>
          </w:tcPr>
          <w:p w14:paraId="27BFC828" w14:textId="0AA093F1" w:rsidR="009E2159" w:rsidRPr="00330C9E" w:rsidRDefault="00000000" w:rsidP="00BC24BE">
            <w:pPr>
              <w:rPr>
                <w:szCs w:val="20"/>
              </w:rPr>
            </w:pPr>
            <w:sdt>
              <w:sdtPr>
                <w:rPr>
                  <w:szCs w:val="20"/>
                </w:rPr>
                <w:id w:val="-718825147"/>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Ja</w:t>
            </w:r>
          </w:p>
          <w:p w14:paraId="036E6254" w14:textId="77777777" w:rsidR="009E2159" w:rsidRPr="00720A76" w:rsidRDefault="009E2159" w:rsidP="00BC24BE">
            <w:pPr>
              <w:spacing w:after="120"/>
              <w:rPr>
                <w:i/>
                <w:sz w:val="14"/>
                <w:szCs w:val="14"/>
              </w:rPr>
            </w:pPr>
          </w:p>
        </w:tc>
        <w:tc>
          <w:tcPr>
            <w:tcW w:w="5812" w:type="dxa"/>
          </w:tcPr>
          <w:p w14:paraId="3CBEE20B" w14:textId="77777777" w:rsidR="009E2159" w:rsidRPr="00330C9E" w:rsidRDefault="009E2159" w:rsidP="00BC24BE">
            <w:pPr>
              <w:rPr>
                <w:szCs w:val="20"/>
              </w:rPr>
            </w:pPr>
            <w:r w:rsidRPr="00330C9E">
              <w:rPr>
                <w:szCs w:val="20"/>
              </w:rPr>
              <w:t>Beskriv processen genom vilken företaget identifierar risk. Vänligen ange om och hur företagets process för att identifiera risk inkluderar en bedömning av risker för brott mot</w:t>
            </w:r>
            <w:r>
              <w:rPr>
                <w:szCs w:val="20"/>
              </w:rPr>
              <w:t xml:space="preserve"> (välj ett eller flera alternativ)</w:t>
            </w:r>
            <w:r w:rsidRPr="00330C9E">
              <w:rPr>
                <w:szCs w:val="20"/>
              </w:rPr>
              <w:t>:</w:t>
            </w:r>
          </w:p>
          <w:p w14:paraId="01F29C50" w14:textId="77777777" w:rsidR="009E2159" w:rsidRPr="00330C9E" w:rsidRDefault="00000000" w:rsidP="00BC24BE">
            <w:pPr>
              <w:rPr>
                <w:szCs w:val="20"/>
              </w:rPr>
            </w:pPr>
            <w:sdt>
              <w:sdtPr>
                <w:rPr>
                  <w:szCs w:val="20"/>
                </w:rPr>
                <w:id w:val="1003170456"/>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w:t>
            </w:r>
            <w:r w:rsidR="009E2159" w:rsidRPr="00330C9E">
              <w:rPr>
                <w:b/>
                <w:szCs w:val="20"/>
              </w:rPr>
              <w:t>Mänskliga rättigheter.</w:t>
            </w:r>
            <w:r w:rsidR="009E2159" w:rsidRPr="00330C9E">
              <w:rPr>
                <w:szCs w:val="20"/>
              </w:rPr>
              <w:t xml:space="preserve"> </w:t>
            </w:r>
            <w:r w:rsidR="009E2159" w:rsidRPr="00841B71">
              <w:rPr>
                <w:i/>
                <w:iCs/>
                <w:szCs w:val="20"/>
              </w:rPr>
              <w:t>Vänligen beskriv i fritextfältet nedan.</w:t>
            </w:r>
            <w:r w:rsidR="009E2159" w:rsidRPr="00330C9E">
              <w:rPr>
                <w:szCs w:val="20"/>
              </w:rPr>
              <w:t xml:space="preserve">  </w:t>
            </w:r>
          </w:p>
          <w:p w14:paraId="53635425" w14:textId="77777777" w:rsidR="009E2159" w:rsidRPr="00330C9E" w:rsidRDefault="00000000" w:rsidP="00BC24BE">
            <w:pPr>
              <w:rPr>
                <w:szCs w:val="20"/>
              </w:rPr>
            </w:pPr>
            <w:sdt>
              <w:sdtPr>
                <w:rPr>
                  <w:szCs w:val="20"/>
                </w:rPr>
                <w:id w:val="1247768374"/>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w:t>
            </w:r>
            <w:r w:rsidR="009E2159" w:rsidRPr="00330C9E">
              <w:rPr>
                <w:b/>
                <w:szCs w:val="20"/>
              </w:rPr>
              <w:t>Arbetstagares rättigheter.</w:t>
            </w:r>
            <w:r w:rsidR="009E2159" w:rsidRPr="00330C9E">
              <w:rPr>
                <w:szCs w:val="20"/>
              </w:rPr>
              <w:t xml:space="preserve"> </w:t>
            </w:r>
            <w:r w:rsidR="009E2159" w:rsidRPr="00841B71">
              <w:rPr>
                <w:i/>
                <w:iCs/>
                <w:szCs w:val="20"/>
              </w:rPr>
              <w:t>Vänligen beskriv i fritextfältet nedan.</w:t>
            </w:r>
            <w:r w:rsidR="009E2159" w:rsidRPr="00330C9E">
              <w:rPr>
                <w:szCs w:val="20"/>
              </w:rPr>
              <w:t xml:space="preserve">  </w:t>
            </w:r>
          </w:p>
          <w:p w14:paraId="249FFA4B" w14:textId="77777777" w:rsidR="009E2159" w:rsidRPr="00330C9E" w:rsidRDefault="00000000" w:rsidP="00BC24BE">
            <w:pPr>
              <w:rPr>
                <w:szCs w:val="20"/>
              </w:rPr>
            </w:pPr>
            <w:sdt>
              <w:sdtPr>
                <w:rPr>
                  <w:szCs w:val="20"/>
                </w:rPr>
                <w:id w:val="-1316487655"/>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w:t>
            </w:r>
            <w:r w:rsidR="009E2159" w:rsidRPr="00330C9E">
              <w:rPr>
                <w:b/>
                <w:szCs w:val="20"/>
              </w:rPr>
              <w:t>Miljöskydd.</w:t>
            </w:r>
            <w:r w:rsidR="009E2159" w:rsidRPr="00330C9E">
              <w:rPr>
                <w:szCs w:val="20"/>
              </w:rPr>
              <w:t xml:space="preserve"> </w:t>
            </w:r>
            <w:r w:rsidR="009E2159" w:rsidRPr="00841B71">
              <w:rPr>
                <w:i/>
                <w:iCs/>
                <w:szCs w:val="20"/>
              </w:rPr>
              <w:t>Vänligen beskriv i fritextfältet nedan.</w:t>
            </w:r>
            <w:r w:rsidR="009E2159" w:rsidRPr="00330C9E">
              <w:rPr>
                <w:szCs w:val="20"/>
              </w:rPr>
              <w:t xml:space="preserve">  </w:t>
            </w:r>
          </w:p>
          <w:p w14:paraId="2851DA7A" w14:textId="77777777" w:rsidR="009E2159" w:rsidRPr="00330C9E" w:rsidRDefault="00000000" w:rsidP="00BC24BE">
            <w:pPr>
              <w:rPr>
                <w:szCs w:val="20"/>
              </w:rPr>
            </w:pPr>
            <w:sdt>
              <w:sdtPr>
                <w:rPr>
                  <w:szCs w:val="20"/>
                </w:rPr>
                <w:id w:val="1726881530"/>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w:t>
            </w:r>
            <w:r w:rsidR="009E2159" w:rsidRPr="00330C9E">
              <w:rPr>
                <w:b/>
                <w:szCs w:val="20"/>
              </w:rPr>
              <w:t xml:space="preserve">Korruptions-bekämpning. </w:t>
            </w:r>
            <w:r w:rsidR="009E2159" w:rsidRPr="00841B71">
              <w:rPr>
                <w:i/>
                <w:iCs/>
                <w:szCs w:val="20"/>
              </w:rPr>
              <w:t>Vänligen beskriv i fritextfältet nedan.</w:t>
            </w:r>
            <w:r w:rsidR="009E2159" w:rsidRPr="00330C9E">
              <w:rPr>
                <w:szCs w:val="20"/>
              </w:rPr>
              <w:t xml:space="preserve">  </w:t>
            </w:r>
          </w:p>
          <w:p w14:paraId="67373BE1" w14:textId="77777777" w:rsidR="009E2159" w:rsidRPr="00330C9E" w:rsidRDefault="009E2159" w:rsidP="00BC24BE">
            <w:pPr>
              <w:rPr>
                <w:szCs w:val="20"/>
              </w:rPr>
            </w:pPr>
          </w:p>
          <w:p w14:paraId="4D012478" w14:textId="77777777" w:rsidR="009E2159" w:rsidRPr="00330C9E" w:rsidRDefault="009E2159" w:rsidP="00BC24BE">
            <w:pPr>
              <w:rPr>
                <w:szCs w:val="20"/>
              </w:rPr>
            </w:pPr>
            <w:r w:rsidRPr="00330C9E">
              <w:rPr>
                <w:szCs w:val="20"/>
              </w:rPr>
              <w:t>Ange också om och hur företagets process för att identifiera risker inkluderar</w:t>
            </w:r>
            <w:r>
              <w:rPr>
                <w:szCs w:val="20"/>
              </w:rPr>
              <w:t xml:space="preserve"> (välj ett eller flera alternativ)</w:t>
            </w:r>
            <w:r w:rsidRPr="00330C9E">
              <w:rPr>
                <w:szCs w:val="20"/>
              </w:rPr>
              <w:t xml:space="preserve">: </w:t>
            </w:r>
          </w:p>
          <w:p w14:paraId="3FE0E17E" w14:textId="77777777" w:rsidR="009E2159" w:rsidRPr="00330C9E" w:rsidRDefault="00000000" w:rsidP="00BC24BE">
            <w:pPr>
              <w:rPr>
                <w:szCs w:val="20"/>
              </w:rPr>
            </w:pPr>
            <w:sdt>
              <w:sdtPr>
                <w:rPr>
                  <w:szCs w:val="20"/>
                </w:rPr>
                <w:id w:val="1374651679"/>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w:t>
            </w:r>
            <w:r w:rsidR="009E2159" w:rsidRPr="00090436">
              <w:rPr>
                <w:b/>
                <w:bCs/>
                <w:szCs w:val="20"/>
              </w:rPr>
              <w:t>Den egna verksamheten.</w:t>
            </w:r>
            <w:r w:rsidR="009E2159" w:rsidRPr="00330C9E">
              <w:rPr>
                <w:szCs w:val="20"/>
              </w:rPr>
              <w:t xml:space="preserve">  </w:t>
            </w:r>
          </w:p>
          <w:p w14:paraId="313766B5" w14:textId="77777777" w:rsidR="009E2159" w:rsidRPr="00330C9E" w:rsidRDefault="00000000" w:rsidP="00BC24BE">
            <w:pPr>
              <w:rPr>
                <w:szCs w:val="20"/>
              </w:rPr>
            </w:pPr>
            <w:sdt>
              <w:sdtPr>
                <w:rPr>
                  <w:szCs w:val="20"/>
                </w:rPr>
                <w:id w:val="1619955559"/>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w:t>
            </w:r>
            <w:r w:rsidR="009E2159" w:rsidRPr="00841B71">
              <w:rPr>
                <w:b/>
                <w:bCs/>
                <w:szCs w:val="20"/>
              </w:rPr>
              <w:t>Förstaleds-leverantörer.</w:t>
            </w:r>
            <w:r w:rsidR="009E2159" w:rsidRPr="00330C9E">
              <w:rPr>
                <w:szCs w:val="20"/>
              </w:rPr>
              <w:t xml:space="preserve">  </w:t>
            </w:r>
          </w:p>
          <w:p w14:paraId="53A55E34" w14:textId="4666D7A0" w:rsidR="009E2159" w:rsidRPr="00330C9E" w:rsidRDefault="00000000" w:rsidP="00011C03">
            <w:pPr>
              <w:rPr>
                <w:szCs w:val="20"/>
              </w:rPr>
            </w:pPr>
            <w:sdt>
              <w:sdtPr>
                <w:rPr>
                  <w:szCs w:val="20"/>
                </w:rPr>
                <w:id w:val="-793047703"/>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w:t>
            </w:r>
            <w:r w:rsidR="009E2159" w:rsidRPr="00090436">
              <w:rPr>
                <w:b/>
                <w:bCs/>
                <w:szCs w:val="20"/>
              </w:rPr>
              <w:t>Hela leverantörskedjan bortom första ledet</w:t>
            </w:r>
            <w:r w:rsidR="009E2159" w:rsidRPr="00330C9E">
              <w:rPr>
                <w:szCs w:val="20"/>
              </w:rPr>
              <w:t xml:space="preserve">, med fokus på huvudleden i leverantörskedjan och/eller de led där risk är mest förekommande. </w:t>
            </w:r>
          </w:p>
        </w:tc>
      </w:tr>
      <w:tr w:rsidR="009E2159" w14:paraId="619314A9" w14:textId="77777777" w:rsidTr="00BC24BE">
        <w:tc>
          <w:tcPr>
            <w:tcW w:w="3255" w:type="dxa"/>
          </w:tcPr>
          <w:p w14:paraId="6A8773B6" w14:textId="4CDD310B" w:rsidR="009E2159" w:rsidRPr="0057499E" w:rsidRDefault="00000000" w:rsidP="00BC24BE">
            <w:pPr>
              <w:rPr>
                <w:szCs w:val="20"/>
              </w:rPr>
            </w:pPr>
            <w:sdt>
              <w:sdtPr>
                <w:rPr>
                  <w:szCs w:val="20"/>
                </w:rPr>
                <w:id w:val="1829323630"/>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Ja, delvis</w:t>
            </w:r>
          </w:p>
        </w:tc>
        <w:tc>
          <w:tcPr>
            <w:tcW w:w="5812" w:type="dxa"/>
          </w:tcPr>
          <w:p w14:paraId="696EFAA9" w14:textId="77777777" w:rsidR="009E2159" w:rsidRPr="007E305E" w:rsidRDefault="009E2159" w:rsidP="00BC24BE">
            <w:pPr>
              <w:rPr>
                <w:szCs w:val="20"/>
              </w:rPr>
            </w:pPr>
            <w:r w:rsidRPr="007E305E">
              <w:rPr>
                <w:szCs w:val="20"/>
              </w:rPr>
              <w:t>Vänligen utveckla ert svar i fritextfält nedan. </w:t>
            </w:r>
          </w:p>
        </w:tc>
      </w:tr>
      <w:tr w:rsidR="009E2159" w14:paraId="7328B1C3" w14:textId="77777777" w:rsidTr="00BC24BE">
        <w:tc>
          <w:tcPr>
            <w:tcW w:w="3255" w:type="dxa"/>
          </w:tcPr>
          <w:p w14:paraId="628C8D7B" w14:textId="4A5D53D9" w:rsidR="009E2159" w:rsidRPr="007E305E" w:rsidRDefault="00000000" w:rsidP="00BC24BE">
            <w:pPr>
              <w:rPr>
                <w:szCs w:val="20"/>
              </w:rPr>
            </w:pPr>
            <w:sdt>
              <w:sdtPr>
                <w:rPr>
                  <w:szCs w:val="20"/>
                </w:rPr>
                <w:id w:val="1729111883"/>
                <w14:checkbox>
                  <w14:checked w14:val="0"/>
                  <w14:checkedState w14:val="2612" w14:font="MS Gothic"/>
                  <w14:uncheckedState w14:val="2610" w14:font="MS Gothic"/>
                </w14:checkbox>
              </w:sdtPr>
              <w:sdtContent>
                <w:r w:rsidR="009E2159" w:rsidRPr="00330C9E">
                  <w:rPr>
                    <w:rFonts w:ascii="MS Gothic" w:eastAsia="MS Gothic" w:hAnsi="MS Gothic" w:hint="eastAsia"/>
                    <w:szCs w:val="20"/>
                  </w:rPr>
                  <w:t>☐</w:t>
                </w:r>
              </w:sdtContent>
            </w:sdt>
            <w:r w:rsidR="009E2159" w:rsidRPr="00330C9E">
              <w:rPr>
                <w:szCs w:val="20"/>
              </w:rPr>
              <w:t xml:space="preserve"> Nej</w:t>
            </w:r>
          </w:p>
        </w:tc>
        <w:tc>
          <w:tcPr>
            <w:tcW w:w="5812" w:type="dxa"/>
          </w:tcPr>
          <w:p w14:paraId="451C8BB6" w14:textId="77777777" w:rsidR="009E2159" w:rsidRDefault="009E2159" w:rsidP="00BC24BE">
            <w:pPr>
              <w:rPr>
                <w:szCs w:val="20"/>
              </w:rPr>
            </w:pPr>
            <w:r w:rsidRPr="00330C9E">
              <w:rPr>
                <w:szCs w:val="20"/>
              </w:rPr>
              <w:t>Ange fritextsvar vid behov.</w:t>
            </w:r>
          </w:p>
        </w:tc>
      </w:tr>
      <w:tr w:rsidR="009E2159" w:rsidRPr="008C3EE2" w14:paraId="3EE90EDE" w14:textId="77777777" w:rsidTr="00B74A41">
        <w:trPr>
          <w:trHeight w:val="358"/>
        </w:trPr>
        <w:tc>
          <w:tcPr>
            <w:tcW w:w="9067" w:type="dxa"/>
            <w:gridSpan w:val="2"/>
            <w:shd w:val="clear" w:color="auto" w:fill="DADADA" w:themeFill="background2"/>
          </w:tcPr>
          <w:p w14:paraId="7B386E36" w14:textId="77777777" w:rsidR="009E2159" w:rsidRPr="008C3EE2" w:rsidRDefault="009E2159" w:rsidP="00BC24BE">
            <w:r>
              <w:t xml:space="preserve">Dokumentation att bifoga till ert svar: </w:t>
            </w:r>
          </w:p>
        </w:tc>
      </w:tr>
      <w:tr w:rsidR="009E2159" w:rsidRPr="00330C9E" w14:paraId="3B8F1B19" w14:textId="77777777" w:rsidTr="00BC24BE">
        <w:trPr>
          <w:trHeight w:val="285"/>
        </w:trPr>
        <w:tc>
          <w:tcPr>
            <w:tcW w:w="9067" w:type="dxa"/>
            <w:gridSpan w:val="2"/>
          </w:tcPr>
          <w:p w14:paraId="0DEC413B" w14:textId="77777777" w:rsidR="009E2159" w:rsidRPr="00330C9E" w:rsidRDefault="009E2159" w:rsidP="00BC24BE">
            <w:r w:rsidRPr="00D2136F">
              <w:rPr>
                <w:szCs w:val="16"/>
              </w:rPr>
              <w:t>V</w:t>
            </w:r>
            <w:r w:rsidRPr="00D2136F">
              <w:rPr>
                <w:rFonts w:hint="cs"/>
                <w:szCs w:val="16"/>
              </w:rPr>
              <w:t>ä</w:t>
            </w:r>
            <w:r w:rsidRPr="00D2136F">
              <w:rPr>
                <w:szCs w:val="16"/>
              </w:rPr>
              <w:t>nligen bifoga rutinen och underlag som visar er modell/verktyg f</w:t>
            </w:r>
            <w:r w:rsidRPr="00D2136F">
              <w:rPr>
                <w:rFonts w:hint="cs"/>
                <w:szCs w:val="16"/>
              </w:rPr>
              <w:t>ö</w:t>
            </w:r>
            <w:r w:rsidRPr="00D2136F">
              <w:rPr>
                <w:szCs w:val="16"/>
              </w:rPr>
              <w:t>r riskanalys avseende egen verksamhet s</w:t>
            </w:r>
            <w:r w:rsidRPr="00D2136F">
              <w:rPr>
                <w:rFonts w:hint="cs"/>
                <w:szCs w:val="16"/>
              </w:rPr>
              <w:t>å</w:t>
            </w:r>
            <w:r w:rsidRPr="00D2136F">
              <w:rPr>
                <w:szCs w:val="16"/>
              </w:rPr>
              <w:t>v</w:t>
            </w:r>
            <w:r w:rsidRPr="00D2136F">
              <w:rPr>
                <w:rFonts w:hint="cs"/>
                <w:szCs w:val="16"/>
              </w:rPr>
              <w:t>ä</w:t>
            </w:r>
            <w:r w:rsidRPr="00D2136F">
              <w:rPr>
                <w:szCs w:val="16"/>
              </w:rPr>
              <w:t>l som er leverant</w:t>
            </w:r>
            <w:r w:rsidRPr="00D2136F">
              <w:rPr>
                <w:rFonts w:hint="cs"/>
                <w:szCs w:val="16"/>
              </w:rPr>
              <w:t>ö</w:t>
            </w:r>
            <w:r w:rsidRPr="00D2136F">
              <w:rPr>
                <w:szCs w:val="16"/>
              </w:rPr>
              <w:t>rskedja. I dokumentationen b</w:t>
            </w:r>
            <w:r w:rsidRPr="00D2136F">
              <w:rPr>
                <w:rFonts w:hint="cs"/>
                <w:szCs w:val="16"/>
              </w:rPr>
              <w:t>ö</w:t>
            </w:r>
            <w:r w:rsidRPr="00D2136F">
              <w:rPr>
                <w:szCs w:val="16"/>
              </w:rPr>
              <w:t>r det framg</w:t>
            </w:r>
            <w:r w:rsidRPr="00D2136F">
              <w:rPr>
                <w:rFonts w:hint="cs"/>
                <w:szCs w:val="16"/>
              </w:rPr>
              <w:t>å</w:t>
            </w:r>
            <w:r w:rsidRPr="00D2136F">
              <w:rPr>
                <w:szCs w:val="16"/>
              </w:rPr>
              <w:t xml:space="preserve"> vem som </w:t>
            </w:r>
            <w:r w:rsidRPr="00D2136F">
              <w:rPr>
                <w:rFonts w:hint="cs"/>
                <w:szCs w:val="16"/>
              </w:rPr>
              <w:t>ä</w:t>
            </w:r>
            <w:r w:rsidRPr="00D2136F">
              <w:rPr>
                <w:szCs w:val="16"/>
              </w:rPr>
              <w:t>r ansvarig f</w:t>
            </w:r>
            <w:r w:rsidRPr="00D2136F">
              <w:rPr>
                <w:rFonts w:hint="cs"/>
                <w:szCs w:val="16"/>
              </w:rPr>
              <w:t>ö</w:t>
            </w:r>
            <w:r w:rsidRPr="00D2136F">
              <w:rPr>
                <w:szCs w:val="16"/>
              </w:rPr>
              <w:t>r riskanalys samt frekvens f</w:t>
            </w:r>
            <w:r w:rsidRPr="00D2136F">
              <w:rPr>
                <w:rFonts w:hint="cs"/>
                <w:szCs w:val="16"/>
              </w:rPr>
              <w:t>ö</w:t>
            </w:r>
            <w:r w:rsidRPr="00D2136F">
              <w:rPr>
                <w:szCs w:val="16"/>
              </w:rPr>
              <w:t>r genomf</w:t>
            </w:r>
            <w:r w:rsidRPr="00D2136F">
              <w:rPr>
                <w:rFonts w:hint="cs"/>
                <w:szCs w:val="16"/>
              </w:rPr>
              <w:t>ö</w:t>
            </w:r>
            <w:r w:rsidRPr="00D2136F">
              <w:rPr>
                <w:szCs w:val="16"/>
              </w:rPr>
              <w:t xml:space="preserve">rande. </w:t>
            </w:r>
          </w:p>
        </w:tc>
      </w:tr>
      <w:tr w:rsidR="009E2159" w:rsidRPr="008C3EE2" w14:paraId="74802C82" w14:textId="77777777" w:rsidTr="00B74A41">
        <w:trPr>
          <w:trHeight w:val="358"/>
        </w:trPr>
        <w:tc>
          <w:tcPr>
            <w:tcW w:w="9067" w:type="dxa"/>
            <w:gridSpan w:val="2"/>
            <w:shd w:val="clear" w:color="auto" w:fill="DADADA" w:themeFill="background2"/>
          </w:tcPr>
          <w:p w14:paraId="7C0F5D6E" w14:textId="77777777" w:rsidR="009E2159" w:rsidRPr="008C3EE2" w:rsidRDefault="009E2159" w:rsidP="00BC24BE">
            <w:r>
              <w:t xml:space="preserve">Fritext </w:t>
            </w:r>
          </w:p>
        </w:tc>
      </w:tr>
      <w:tr w:rsidR="009E2159" w:rsidRPr="00330C9E" w14:paraId="734DCDC0" w14:textId="77777777" w:rsidTr="00BC24BE">
        <w:trPr>
          <w:trHeight w:val="285"/>
        </w:trPr>
        <w:tc>
          <w:tcPr>
            <w:tcW w:w="9067" w:type="dxa"/>
            <w:gridSpan w:val="2"/>
          </w:tcPr>
          <w:p w14:paraId="743878A0" w14:textId="77777777" w:rsidR="009E2159" w:rsidRDefault="009E2159" w:rsidP="00BC24BE">
            <w:pPr>
              <w:rPr>
                <w:i/>
                <w:iCs/>
                <w:szCs w:val="16"/>
              </w:rPr>
            </w:pPr>
          </w:p>
          <w:p w14:paraId="357886A4" w14:textId="77777777" w:rsidR="009E2159" w:rsidRDefault="009E2159" w:rsidP="00BC24BE">
            <w:pPr>
              <w:rPr>
                <w:i/>
                <w:iCs/>
                <w:szCs w:val="16"/>
              </w:rPr>
            </w:pPr>
            <w:r>
              <w:rPr>
                <w:i/>
                <w:iCs/>
                <w:szCs w:val="16"/>
              </w:rPr>
              <w:t>Skriv text här.</w:t>
            </w:r>
          </w:p>
          <w:p w14:paraId="6BD2066F" w14:textId="77777777" w:rsidR="009E2159" w:rsidRPr="00330C9E" w:rsidRDefault="009E2159" w:rsidP="00BC24BE"/>
        </w:tc>
      </w:tr>
    </w:tbl>
    <w:p w14:paraId="0150E531" w14:textId="77777777" w:rsidR="009E2159" w:rsidRDefault="009E2159" w:rsidP="009E2159">
      <w:pPr>
        <w:pStyle w:val="p6"/>
        <w:ind w:left="142"/>
        <w:rPr>
          <w:color w:val="262626" w:themeColor="text1" w:themeTint="D9"/>
          <w:sz w:val="20"/>
          <w:szCs w:val="20"/>
        </w:rPr>
      </w:pPr>
    </w:p>
    <w:tbl>
      <w:tblPr>
        <w:tblStyle w:val="Tabellrutnt"/>
        <w:tblW w:w="9067" w:type="dxa"/>
        <w:tblLook w:val="04A0" w:firstRow="1" w:lastRow="0" w:firstColumn="1" w:lastColumn="0" w:noHBand="0" w:noVBand="1"/>
      </w:tblPr>
      <w:tblGrid>
        <w:gridCol w:w="3058"/>
        <w:gridCol w:w="197"/>
        <w:gridCol w:w="5812"/>
      </w:tblGrid>
      <w:tr w:rsidR="008F4E1B" w14:paraId="7FC7E29D" w14:textId="77777777" w:rsidTr="008F4E1B">
        <w:tc>
          <w:tcPr>
            <w:tcW w:w="9067" w:type="dxa"/>
            <w:gridSpan w:val="3"/>
            <w:shd w:val="clear" w:color="auto" w:fill="F3ACCD" w:themeFill="accent2"/>
          </w:tcPr>
          <w:p w14:paraId="77C29B2C" w14:textId="77777777" w:rsidR="008F4E1B" w:rsidRPr="003D34A9" w:rsidRDefault="008F4E1B" w:rsidP="00BC24BE">
            <w:pPr>
              <w:jc w:val="center"/>
              <w:rPr>
                <w:b/>
                <w:szCs w:val="20"/>
              </w:rPr>
            </w:pPr>
            <w:r>
              <w:rPr>
                <w:b/>
                <w:sz w:val="18"/>
              </w:rPr>
              <w:t xml:space="preserve">4.2 </w:t>
            </w:r>
            <w:r w:rsidRPr="004D3AF0">
              <w:rPr>
                <w:b/>
                <w:sz w:val="18"/>
              </w:rPr>
              <w:t xml:space="preserve">Har företaget en </w:t>
            </w:r>
            <w:r w:rsidRPr="007C6FCC">
              <w:rPr>
                <w:b/>
                <w:sz w:val="18"/>
                <w:u w:val="single"/>
              </w:rPr>
              <w:t>rutin för att prioritera risker</w:t>
            </w:r>
            <w:r w:rsidRPr="004D3AF0">
              <w:rPr>
                <w:b/>
                <w:sz w:val="18"/>
              </w:rPr>
              <w:t xml:space="preserve"> för brott mot mänskliga rättigheter, arbetares rättigheter, miljöskydd och anti-korruption i den egna verksamheten och i leveran</w:t>
            </w:r>
            <w:r>
              <w:rPr>
                <w:b/>
                <w:sz w:val="18"/>
              </w:rPr>
              <w:t>tör</w:t>
            </w:r>
            <w:r w:rsidRPr="004D3AF0">
              <w:rPr>
                <w:b/>
                <w:sz w:val="18"/>
              </w:rPr>
              <w:t>skedjan?</w:t>
            </w:r>
          </w:p>
        </w:tc>
      </w:tr>
      <w:tr w:rsidR="008F4E1B" w14:paraId="61A2D6D2" w14:textId="77777777" w:rsidTr="00BC24BE">
        <w:tc>
          <w:tcPr>
            <w:tcW w:w="9067" w:type="dxa"/>
            <w:gridSpan w:val="3"/>
          </w:tcPr>
          <w:p w14:paraId="324D9626" w14:textId="77777777" w:rsidR="008F4E1B" w:rsidRPr="00330C9E" w:rsidRDefault="008F4E1B" w:rsidP="00BC24BE">
            <w:pPr>
              <w:jc w:val="both"/>
              <w:rPr>
                <w:rFonts w:cstheme="minorHAnsi"/>
                <w:szCs w:val="20"/>
              </w:rPr>
            </w:pPr>
            <w:r w:rsidRPr="00330C9E">
              <w:rPr>
                <w:rFonts w:cstheme="minorHAnsi"/>
                <w:szCs w:val="20"/>
                <w:lang w:val="sv"/>
              </w:rPr>
              <w:t xml:space="preserve">Relevant information för företagets svar omfattar: </w:t>
            </w:r>
          </w:p>
          <w:p w14:paraId="6586060C" w14:textId="77777777" w:rsidR="008F4E1B" w:rsidRPr="00330C9E" w:rsidRDefault="008F4E1B" w:rsidP="008F4E1B">
            <w:pPr>
              <w:pStyle w:val="Liststycke"/>
              <w:numPr>
                <w:ilvl w:val="0"/>
                <w:numId w:val="15"/>
              </w:numPr>
              <w:jc w:val="both"/>
              <w:rPr>
                <w:rFonts w:cstheme="minorHAnsi"/>
                <w:szCs w:val="20"/>
                <w:lang w:val="sv"/>
              </w:rPr>
            </w:pPr>
            <w:r w:rsidRPr="00330C9E">
              <w:rPr>
                <w:rFonts w:cstheme="minorHAnsi"/>
                <w:szCs w:val="20"/>
                <w:lang w:val="sv"/>
              </w:rPr>
              <w:t>De viktigaste faktorerna genom vilka företaget prioriterar risker, med särskilt fokus på allvarlighetsgrad (skala, omfattning, möjlighet till gottgörelse)</w:t>
            </w:r>
            <w:r w:rsidRPr="00330C9E">
              <w:rPr>
                <w:rStyle w:val="Fotnotsreferens"/>
                <w:rFonts w:cstheme="minorHAnsi"/>
                <w:szCs w:val="20"/>
                <w:lang w:val="sv"/>
              </w:rPr>
              <w:footnoteReference w:id="2"/>
            </w:r>
            <w:r w:rsidRPr="00330C9E">
              <w:rPr>
                <w:rFonts w:cstheme="minorHAnsi"/>
                <w:szCs w:val="20"/>
                <w:lang w:val="sv"/>
              </w:rPr>
              <w:t xml:space="preserve"> och sannolikhet för inträffande.</w:t>
            </w:r>
          </w:p>
        </w:tc>
      </w:tr>
      <w:tr w:rsidR="008F4E1B" w14:paraId="319B2FB2" w14:textId="77777777" w:rsidTr="00B74A41">
        <w:tc>
          <w:tcPr>
            <w:tcW w:w="3255" w:type="dxa"/>
            <w:gridSpan w:val="2"/>
            <w:shd w:val="clear" w:color="auto" w:fill="DADADA" w:themeFill="background2"/>
          </w:tcPr>
          <w:p w14:paraId="3F1815AC" w14:textId="77777777" w:rsidR="008F4E1B" w:rsidRPr="00720A76" w:rsidRDefault="008F4E1B" w:rsidP="00BC24BE">
            <w:pPr>
              <w:spacing w:after="120"/>
              <w:rPr>
                <w:i/>
                <w:sz w:val="14"/>
                <w:szCs w:val="14"/>
              </w:rPr>
            </w:pPr>
            <w:r>
              <w:t>4.3 Svar:</w:t>
            </w:r>
          </w:p>
        </w:tc>
        <w:tc>
          <w:tcPr>
            <w:tcW w:w="5812" w:type="dxa"/>
            <w:shd w:val="clear" w:color="auto" w:fill="DADADA" w:themeFill="background2"/>
          </w:tcPr>
          <w:p w14:paraId="1A044A18" w14:textId="77777777" w:rsidR="008F4E1B" w:rsidRPr="00330C9E" w:rsidRDefault="008F4E1B" w:rsidP="00BC24BE">
            <w:pPr>
              <w:rPr>
                <w:szCs w:val="20"/>
              </w:rPr>
            </w:pPr>
            <w:r w:rsidRPr="00330C9E">
              <w:rPr>
                <w:szCs w:val="20"/>
              </w:rPr>
              <w:t xml:space="preserve"> </w:t>
            </w:r>
            <w:r w:rsidRPr="007F7B2B">
              <w:rPr>
                <w:szCs w:val="20"/>
              </w:rPr>
              <w:t>Obligatorisk information (anges i fritextf</w:t>
            </w:r>
            <w:r w:rsidRPr="007F7B2B">
              <w:rPr>
                <w:rFonts w:hint="cs"/>
                <w:szCs w:val="20"/>
              </w:rPr>
              <w:t>ä</w:t>
            </w:r>
            <w:r w:rsidRPr="007F7B2B">
              <w:rPr>
                <w:szCs w:val="20"/>
              </w:rPr>
              <w:t>ltet nedan).</w:t>
            </w:r>
          </w:p>
        </w:tc>
      </w:tr>
      <w:tr w:rsidR="008F4E1B" w14:paraId="377876A2" w14:textId="77777777" w:rsidTr="00BC24BE">
        <w:trPr>
          <w:trHeight w:val="278"/>
        </w:trPr>
        <w:tc>
          <w:tcPr>
            <w:tcW w:w="3255" w:type="dxa"/>
            <w:gridSpan w:val="2"/>
          </w:tcPr>
          <w:p w14:paraId="29818340" w14:textId="5F39D568" w:rsidR="008F4E1B" w:rsidRPr="00113FE0" w:rsidRDefault="00000000" w:rsidP="00BC24BE">
            <w:pPr>
              <w:rPr>
                <w:szCs w:val="20"/>
              </w:rPr>
            </w:pPr>
            <w:sdt>
              <w:sdtPr>
                <w:rPr>
                  <w:szCs w:val="20"/>
                </w:rPr>
                <w:id w:val="637919302"/>
                <w14:checkbox>
                  <w14:checked w14:val="0"/>
                  <w14:checkedState w14:val="2612" w14:font="MS Gothic"/>
                  <w14:uncheckedState w14:val="2610" w14:font="MS Gothic"/>
                </w14:checkbox>
              </w:sdtPr>
              <w:sdtContent>
                <w:r w:rsidR="008F4E1B" w:rsidRPr="00330C9E">
                  <w:rPr>
                    <w:rFonts w:ascii="MS Gothic" w:eastAsia="MS Gothic" w:hAnsi="MS Gothic" w:hint="eastAsia"/>
                    <w:szCs w:val="20"/>
                  </w:rPr>
                  <w:t>☐</w:t>
                </w:r>
              </w:sdtContent>
            </w:sdt>
            <w:r w:rsidR="008F4E1B" w:rsidRPr="00330C9E">
              <w:rPr>
                <w:szCs w:val="20"/>
              </w:rPr>
              <w:t xml:space="preserve"> Ja</w:t>
            </w:r>
          </w:p>
        </w:tc>
        <w:tc>
          <w:tcPr>
            <w:tcW w:w="5812" w:type="dxa"/>
          </w:tcPr>
          <w:p w14:paraId="689501F1" w14:textId="77777777" w:rsidR="008F4E1B" w:rsidRDefault="008F4E1B" w:rsidP="00BC24BE">
            <w:pPr>
              <w:rPr>
                <w:szCs w:val="20"/>
              </w:rPr>
            </w:pPr>
            <w:r w:rsidRPr="00113FE0">
              <w:rPr>
                <w:szCs w:val="20"/>
              </w:rPr>
              <w:t>V</w:t>
            </w:r>
            <w:r w:rsidRPr="00113FE0">
              <w:rPr>
                <w:rFonts w:hint="cs"/>
                <w:szCs w:val="20"/>
              </w:rPr>
              <w:t>ä</w:t>
            </w:r>
            <w:r w:rsidRPr="00113FE0">
              <w:rPr>
                <w:szCs w:val="20"/>
              </w:rPr>
              <w:t>nligen beskriv f</w:t>
            </w:r>
            <w:r w:rsidRPr="00113FE0">
              <w:rPr>
                <w:rFonts w:hint="cs"/>
                <w:szCs w:val="20"/>
              </w:rPr>
              <w:t>ö</w:t>
            </w:r>
            <w:r w:rsidRPr="00113FE0">
              <w:rPr>
                <w:szCs w:val="20"/>
              </w:rPr>
              <w:t>retagets rutin f</w:t>
            </w:r>
            <w:r w:rsidRPr="00113FE0">
              <w:rPr>
                <w:rFonts w:hint="cs"/>
                <w:szCs w:val="20"/>
              </w:rPr>
              <w:t>ö</w:t>
            </w:r>
            <w:r w:rsidRPr="00113FE0">
              <w:rPr>
                <w:szCs w:val="20"/>
              </w:rPr>
              <w:t>r prioritering av risker i fritextf</w:t>
            </w:r>
            <w:r w:rsidRPr="00113FE0">
              <w:rPr>
                <w:rFonts w:hint="cs"/>
                <w:szCs w:val="20"/>
              </w:rPr>
              <w:t>ä</w:t>
            </w:r>
            <w:r w:rsidRPr="00113FE0">
              <w:rPr>
                <w:szCs w:val="20"/>
              </w:rPr>
              <w:t>lt nedan</w:t>
            </w:r>
            <w:r>
              <w:rPr>
                <w:szCs w:val="20"/>
              </w:rPr>
              <w:t>.</w:t>
            </w:r>
          </w:p>
        </w:tc>
      </w:tr>
      <w:tr w:rsidR="008F4E1B" w14:paraId="0F1C2E39" w14:textId="77777777" w:rsidTr="00BC24BE">
        <w:tc>
          <w:tcPr>
            <w:tcW w:w="3255" w:type="dxa"/>
            <w:gridSpan w:val="2"/>
          </w:tcPr>
          <w:p w14:paraId="236BF6E6" w14:textId="0ECD21A0" w:rsidR="008F4E1B" w:rsidRPr="00201E80" w:rsidRDefault="00000000" w:rsidP="00BC24BE">
            <w:pPr>
              <w:spacing w:after="120"/>
            </w:pPr>
            <w:sdt>
              <w:sdtPr>
                <w:rPr>
                  <w:szCs w:val="20"/>
                </w:rPr>
                <w:id w:val="1118190617"/>
                <w14:checkbox>
                  <w14:checked w14:val="0"/>
                  <w14:checkedState w14:val="2612" w14:font="MS Gothic"/>
                  <w14:uncheckedState w14:val="2610" w14:font="MS Gothic"/>
                </w14:checkbox>
              </w:sdtPr>
              <w:sdtContent>
                <w:r w:rsidR="008F4E1B" w:rsidRPr="00330C9E">
                  <w:rPr>
                    <w:rFonts w:ascii="MS Gothic" w:eastAsia="MS Gothic" w:hAnsi="MS Gothic" w:hint="eastAsia"/>
                    <w:szCs w:val="20"/>
                  </w:rPr>
                  <w:t>☐</w:t>
                </w:r>
              </w:sdtContent>
            </w:sdt>
            <w:r w:rsidR="008F4E1B" w:rsidRPr="00330C9E">
              <w:rPr>
                <w:szCs w:val="20"/>
              </w:rPr>
              <w:t xml:space="preserve"> Ja, delvis</w:t>
            </w:r>
          </w:p>
        </w:tc>
        <w:tc>
          <w:tcPr>
            <w:tcW w:w="5812" w:type="dxa"/>
          </w:tcPr>
          <w:p w14:paraId="7FEBAB6B" w14:textId="77777777" w:rsidR="008F4E1B" w:rsidRDefault="008F4E1B" w:rsidP="00BC24BE">
            <w:pPr>
              <w:rPr>
                <w:szCs w:val="20"/>
              </w:rPr>
            </w:pPr>
            <w:r w:rsidRPr="007E305E">
              <w:rPr>
                <w:szCs w:val="20"/>
              </w:rPr>
              <w:t>Vänligen utveckla ert svar i fritextfält nedan. </w:t>
            </w:r>
          </w:p>
        </w:tc>
      </w:tr>
      <w:tr w:rsidR="008F4E1B" w14:paraId="0969F67E" w14:textId="77777777" w:rsidTr="00BC24BE">
        <w:tc>
          <w:tcPr>
            <w:tcW w:w="3255" w:type="dxa"/>
            <w:gridSpan w:val="2"/>
          </w:tcPr>
          <w:p w14:paraId="4725E80B" w14:textId="18C7452A" w:rsidR="008F4E1B" w:rsidRPr="00330C9E" w:rsidRDefault="00000000" w:rsidP="00BC24BE">
            <w:pPr>
              <w:spacing w:after="120"/>
              <w:rPr>
                <w:rFonts w:ascii="MS Gothic" w:eastAsia="MS Gothic" w:hAnsi="MS Gothic"/>
                <w:szCs w:val="20"/>
              </w:rPr>
            </w:pPr>
            <w:sdt>
              <w:sdtPr>
                <w:rPr>
                  <w:szCs w:val="20"/>
                </w:rPr>
                <w:id w:val="-599103264"/>
                <w14:checkbox>
                  <w14:checked w14:val="0"/>
                  <w14:checkedState w14:val="2612" w14:font="MS Gothic"/>
                  <w14:uncheckedState w14:val="2610" w14:font="MS Gothic"/>
                </w14:checkbox>
              </w:sdtPr>
              <w:sdtContent>
                <w:r w:rsidR="008F4E1B" w:rsidRPr="00330C9E">
                  <w:rPr>
                    <w:rFonts w:ascii="MS Gothic" w:eastAsia="MS Gothic" w:hAnsi="MS Gothic" w:hint="eastAsia"/>
                    <w:szCs w:val="20"/>
                  </w:rPr>
                  <w:t>☐</w:t>
                </w:r>
              </w:sdtContent>
            </w:sdt>
            <w:r w:rsidR="008F4E1B" w:rsidRPr="00330C9E">
              <w:rPr>
                <w:szCs w:val="20"/>
              </w:rPr>
              <w:t xml:space="preserve"> Nej</w:t>
            </w:r>
          </w:p>
        </w:tc>
        <w:tc>
          <w:tcPr>
            <w:tcW w:w="5812" w:type="dxa"/>
          </w:tcPr>
          <w:p w14:paraId="1443D5B3" w14:textId="77777777" w:rsidR="008F4E1B" w:rsidRPr="007E305E" w:rsidRDefault="008F4E1B" w:rsidP="00BC24BE">
            <w:pPr>
              <w:rPr>
                <w:szCs w:val="20"/>
              </w:rPr>
            </w:pPr>
            <w:r w:rsidRPr="00330C9E">
              <w:rPr>
                <w:szCs w:val="20"/>
              </w:rPr>
              <w:t>Ange fritextsvar vid behov.</w:t>
            </w:r>
          </w:p>
        </w:tc>
      </w:tr>
      <w:tr w:rsidR="008F4E1B" w:rsidRPr="008C3EE2" w14:paraId="4F27484A" w14:textId="77777777" w:rsidTr="00B74A41">
        <w:trPr>
          <w:trHeight w:val="358"/>
        </w:trPr>
        <w:tc>
          <w:tcPr>
            <w:tcW w:w="9067" w:type="dxa"/>
            <w:gridSpan w:val="3"/>
            <w:shd w:val="clear" w:color="auto" w:fill="DADADA" w:themeFill="background2"/>
          </w:tcPr>
          <w:p w14:paraId="4121F7AC" w14:textId="77777777" w:rsidR="008F4E1B" w:rsidRPr="008C3EE2" w:rsidRDefault="008F4E1B" w:rsidP="00BC24BE">
            <w:r>
              <w:t xml:space="preserve">Fritext </w:t>
            </w:r>
          </w:p>
        </w:tc>
      </w:tr>
      <w:tr w:rsidR="008F4E1B" w:rsidRPr="00330C9E" w14:paraId="5D7E92BC" w14:textId="77777777" w:rsidTr="00BC24BE">
        <w:trPr>
          <w:trHeight w:val="285"/>
        </w:trPr>
        <w:tc>
          <w:tcPr>
            <w:tcW w:w="9067" w:type="dxa"/>
            <w:gridSpan w:val="3"/>
          </w:tcPr>
          <w:p w14:paraId="310D31AD" w14:textId="77777777" w:rsidR="008F4E1B" w:rsidRDefault="008F4E1B" w:rsidP="00BC24BE">
            <w:pPr>
              <w:rPr>
                <w:i/>
                <w:iCs/>
                <w:szCs w:val="16"/>
              </w:rPr>
            </w:pPr>
          </w:p>
          <w:p w14:paraId="623777D0" w14:textId="77777777" w:rsidR="008F4E1B" w:rsidRDefault="008F4E1B" w:rsidP="00BC24BE">
            <w:pPr>
              <w:rPr>
                <w:i/>
                <w:iCs/>
                <w:szCs w:val="16"/>
              </w:rPr>
            </w:pPr>
            <w:r>
              <w:rPr>
                <w:i/>
                <w:iCs/>
                <w:szCs w:val="16"/>
              </w:rPr>
              <w:t>Skriv text här.</w:t>
            </w:r>
          </w:p>
          <w:p w14:paraId="04FC48B9" w14:textId="77777777" w:rsidR="008F4E1B" w:rsidRPr="00330C9E" w:rsidRDefault="008F4E1B" w:rsidP="00BC24BE"/>
        </w:tc>
      </w:tr>
      <w:tr w:rsidR="00011C03" w:rsidRPr="00330C9E" w14:paraId="2DB8F254" w14:textId="77777777" w:rsidTr="00BC24BE">
        <w:trPr>
          <w:trHeight w:val="285"/>
        </w:trPr>
        <w:tc>
          <w:tcPr>
            <w:tcW w:w="9067" w:type="dxa"/>
            <w:gridSpan w:val="3"/>
          </w:tcPr>
          <w:p w14:paraId="35A4EB97" w14:textId="77777777" w:rsidR="00011C03" w:rsidRDefault="00011C03" w:rsidP="00BC24BE">
            <w:pPr>
              <w:rPr>
                <w:i/>
                <w:iCs/>
                <w:szCs w:val="16"/>
              </w:rPr>
            </w:pPr>
          </w:p>
          <w:p w14:paraId="4FDEB455" w14:textId="77777777" w:rsidR="00011C03" w:rsidRDefault="00011C03" w:rsidP="00BC24BE">
            <w:pPr>
              <w:rPr>
                <w:i/>
                <w:iCs/>
                <w:szCs w:val="16"/>
              </w:rPr>
            </w:pPr>
          </w:p>
        </w:tc>
      </w:tr>
      <w:tr w:rsidR="008F4E1B" w14:paraId="5866BC1E" w14:textId="77777777" w:rsidTr="008F4E1B">
        <w:tc>
          <w:tcPr>
            <w:tcW w:w="9067" w:type="dxa"/>
            <w:gridSpan w:val="3"/>
            <w:shd w:val="clear" w:color="auto" w:fill="F3ACCD" w:themeFill="accent2"/>
          </w:tcPr>
          <w:p w14:paraId="5BD0129B" w14:textId="77777777" w:rsidR="008F4E1B" w:rsidRPr="003D34A9" w:rsidRDefault="008F4E1B" w:rsidP="00BC24BE">
            <w:pPr>
              <w:jc w:val="center"/>
              <w:rPr>
                <w:b/>
                <w:szCs w:val="20"/>
              </w:rPr>
            </w:pPr>
            <w:r w:rsidRPr="0032397E">
              <w:rPr>
                <w:b/>
                <w:sz w:val="18"/>
              </w:rPr>
              <w:lastRenderedPageBreak/>
              <w:t>4.</w:t>
            </w:r>
            <w:r>
              <w:rPr>
                <w:b/>
                <w:sz w:val="18"/>
              </w:rPr>
              <w:t>3</w:t>
            </w:r>
            <w:r w:rsidRPr="0032397E">
              <w:rPr>
                <w:b/>
                <w:sz w:val="18"/>
              </w:rPr>
              <w:t xml:space="preserve"> </w:t>
            </w:r>
            <w:r w:rsidRPr="00E65D0C">
              <w:rPr>
                <w:b/>
                <w:sz w:val="18"/>
              </w:rPr>
              <w:t>Har f</w:t>
            </w:r>
            <w:r w:rsidRPr="00E65D0C">
              <w:rPr>
                <w:rFonts w:hint="cs"/>
                <w:b/>
                <w:sz w:val="18"/>
              </w:rPr>
              <w:t>ö</w:t>
            </w:r>
            <w:r w:rsidRPr="00E65D0C">
              <w:rPr>
                <w:b/>
                <w:sz w:val="18"/>
              </w:rPr>
              <w:t>retaget genomf</w:t>
            </w:r>
            <w:r w:rsidRPr="00E65D0C">
              <w:rPr>
                <w:rFonts w:hint="cs"/>
                <w:b/>
                <w:sz w:val="18"/>
              </w:rPr>
              <w:t>ö</w:t>
            </w:r>
            <w:r w:rsidRPr="00E65D0C">
              <w:rPr>
                <w:b/>
                <w:sz w:val="18"/>
              </w:rPr>
              <w:t>rt en kartl</w:t>
            </w:r>
            <w:r w:rsidRPr="00E65D0C">
              <w:rPr>
                <w:rFonts w:hint="cs"/>
                <w:b/>
                <w:sz w:val="18"/>
              </w:rPr>
              <w:t>ä</w:t>
            </w:r>
            <w:r w:rsidRPr="00E65D0C">
              <w:rPr>
                <w:b/>
                <w:sz w:val="18"/>
              </w:rPr>
              <w:t>ggning av alla delsteg av leveranskedjan f</w:t>
            </w:r>
            <w:r w:rsidRPr="00E65D0C">
              <w:rPr>
                <w:rFonts w:hint="cs"/>
                <w:b/>
                <w:sz w:val="18"/>
              </w:rPr>
              <w:t>ö</w:t>
            </w:r>
            <w:r w:rsidRPr="00E65D0C">
              <w:rPr>
                <w:b/>
                <w:sz w:val="18"/>
              </w:rPr>
              <w:t>r stickprovsprodukten/</w:t>
            </w:r>
            <w:proofErr w:type="spellStart"/>
            <w:r w:rsidRPr="00E65D0C">
              <w:rPr>
                <w:b/>
                <w:sz w:val="18"/>
              </w:rPr>
              <w:t>erna</w:t>
            </w:r>
            <w:proofErr w:type="spellEnd"/>
            <w:r w:rsidRPr="00E65D0C">
              <w:rPr>
                <w:b/>
                <w:sz w:val="18"/>
              </w:rPr>
              <w:t>?</w:t>
            </w:r>
          </w:p>
        </w:tc>
      </w:tr>
      <w:tr w:rsidR="008F4E1B" w14:paraId="044B5387" w14:textId="77777777" w:rsidTr="00BC24BE">
        <w:tc>
          <w:tcPr>
            <w:tcW w:w="9067" w:type="dxa"/>
            <w:gridSpan w:val="3"/>
          </w:tcPr>
          <w:p w14:paraId="784BB5BE" w14:textId="77777777" w:rsidR="008F4E1B" w:rsidRPr="00330C9E" w:rsidRDefault="008F4E1B" w:rsidP="00BC24BE">
            <w:pPr>
              <w:jc w:val="both"/>
              <w:rPr>
                <w:rFonts w:cstheme="minorHAnsi"/>
                <w:szCs w:val="20"/>
              </w:rPr>
            </w:pPr>
            <w:r w:rsidRPr="00330C9E">
              <w:rPr>
                <w:rFonts w:cstheme="minorHAnsi"/>
                <w:szCs w:val="20"/>
                <w:lang w:val="sv"/>
              </w:rPr>
              <w:t xml:space="preserve">Relevant information för företagets svar omfattar: </w:t>
            </w:r>
          </w:p>
          <w:p w14:paraId="0B883AFB" w14:textId="77777777" w:rsidR="008F4E1B" w:rsidRPr="00330C9E" w:rsidRDefault="008F4E1B" w:rsidP="008F4E1B">
            <w:pPr>
              <w:pStyle w:val="Liststycke"/>
              <w:numPr>
                <w:ilvl w:val="0"/>
                <w:numId w:val="15"/>
              </w:numPr>
              <w:jc w:val="both"/>
              <w:rPr>
                <w:rFonts w:cstheme="minorHAnsi"/>
                <w:szCs w:val="20"/>
                <w:lang w:val="sv"/>
              </w:rPr>
            </w:pPr>
            <w:r w:rsidRPr="00330C9E">
              <w:rPr>
                <w:rFonts w:cstheme="minorHAnsi"/>
                <w:szCs w:val="20"/>
                <w:lang w:val="sv"/>
              </w:rPr>
              <w:t>I vilken utsträckning som företaget har kunnat kartlägga leverantörskedjan för att identifiera risker.</w:t>
            </w:r>
          </w:p>
        </w:tc>
      </w:tr>
      <w:tr w:rsidR="008F4E1B" w14:paraId="73CDE7F0" w14:textId="77777777" w:rsidTr="00B74A41">
        <w:tc>
          <w:tcPr>
            <w:tcW w:w="3058" w:type="dxa"/>
            <w:shd w:val="clear" w:color="auto" w:fill="DADADA" w:themeFill="background2"/>
          </w:tcPr>
          <w:p w14:paraId="58D01930" w14:textId="77777777" w:rsidR="008F4E1B" w:rsidRDefault="008F4E1B" w:rsidP="00BC24BE">
            <w:pPr>
              <w:spacing w:after="120"/>
            </w:pPr>
            <w:r>
              <w:t>4.3 Svar:</w:t>
            </w:r>
          </w:p>
        </w:tc>
        <w:tc>
          <w:tcPr>
            <w:tcW w:w="6009" w:type="dxa"/>
            <w:gridSpan w:val="2"/>
            <w:shd w:val="clear" w:color="auto" w:fill="DADADA" w:themeFill="background2"/>
          </w:tcPr>
          <w:p w14:paraId="42633AA7" w14:textId="77777777" w:rsidR="008F4E1B" w:rsidRDefault="008F4E1B" w:rsidP="00BC24BE">
            <w:pPr>
              <w:rPr>
                <w:szCs w:val="20"/>
              </w:rPr>
            </w:pPr>
            <w:r w:rsidRPr="00330C9E">
              <w:rPr>
                <w:szCs w:val="20"/>
              </w:rPr>
              <w:t xml:space="preserve"> </w:t>
            </w:r>
            <w:r w:rsidRPr="007F7B2B">
              <w:rPr>
                <w:szCs w:val="20"/>
              </w:rPr>
              <w:t>Obligatorisk information (anges i fritextf</w:t>
            </w:r>
            <w:r w:rsidRPr="007F7B2B">
              <w:rPr>
                <w:rFonts w:hint="cs"/>
                <w:szCs w:val="20"/>
              </w:rPr>
              <w:t>ä</w:t>
            </w:r>
            <w:r w:rsidRPr="007F7B2B">
              <w:rPr>
                <w:szCs w:val="20"/>
              </w:rPr>
              <w:t>ltet nedan).</w:t>
            </w:r>
          </w:p>
        </w:tc>
      </w:tr>
      <w:tr w:rsidR="008F4E1B" w14:paraId="21B65889" w14:textId="77777777" w:rsidTr="00BC24BE">
        <w:tc>
          <w:tcPr>
            <w:tcW w:w="3058" w:type="dxa"/>
          </w:tcPr>
          <w:p w14:paraId="3D47E922" w14:textId="6DDACD96" w:rsidR="008F4E1B" w:rsidRPr="00330C9E" w:rsidRDefault="00000000" w:rsidP="00BC24BE">
            <w:pPr>
              <w:rPr>
                <w:szCs w:val="20"/>
              </w:rPr>
            </w:pPr>
            <w:sdt>
              <w:sdtPr>
                <w:rPr>
                  <w:szCs w:val="20"/>
                </w:rPr>
                <w:id w:val="-1579664242"/>
                <w14:checkbox>
                  <w14:checked w14:val="0"/>
                  <w14:checkedState w14:val="2612" w14:font="MS Gothic"/>
                  <w14:uncheckedState w14:val="2610" w14:font="MS Gothic"/>
                </w14:checkbox>
              </w:sdtPr>
              <w:sdtContent>
                <w:r w:rsidR="008F4E1B" w:rsidRPr="00330C9E">
                  <w:rPr>
                    <w:rFonts w:ascii="MS Gothic" w:eastAsia="MS Gothic" w:hAnsi="MS Gothic" w:hint="eastAsia"/>
                    <w:szCs w:val="20"/>
                  </w:rPr>
                  <w:t>☐</w:t>
                </w:r>
              </w:sdtContent>
            </w:sdt>
            <w:r w:rsidR="008F4E1B" w:rsidRPr="00330C9E">
              <w:rPr>
                <w:szCs w:val="20"/>
              </w:rPr>
              <w:t xml:space="preserve"> Ja</w:t>
            </w:r>
          </w:p>
          <w:p w14:paraId="0AC79C70" w14:textId="77777777" w:rsidR="008F4E1B" w:rsidRPr="00720A76" w:rsidRDefault="008F4E1B" w:rsidP="00BC24BE">
            <w:pPr>
              <w:spacing w:after="120"/>
              <w:rPr>
                <w:i/>
                <w:sz w:val="14"/>
                <w:szCs w:val="14"/>
              </w:rPr>
            </w:pPr>
          </w:p>
        </w:tc>
        <w:tc>
          <w:tcPr>
            <w:tcW w:w="6009" w:type="dxa"/>
            <w:gridSpan w:val="2"/>
          </w:tcPr>
          <w:p w14:paraId="26C93B6C" w14:textId="77777777" w:rsidR="008F4E1B" w:rsidRDefault="00000000" w:rsidP="00BC24BE">
            <w:pPr>
              <w:rPr>
                <w:szCs w:val="20"/>
              </w:rPr>
            </w:pPr>
            <w:sdt>
              <w:sdtPr>
                <w:rPr>
                  <w:szCs w:val="20"/>
                </w:rPr>
                <w:id w:val="638620438"/>
                <w14:checkbox>
                  <w14:checked w14:val="0"/>
                  <w14:checkedState w14:val="2612" w14:font="MS Gothic"/>
                  <w14:uncheckedState w14:val="2610" w14:font="MS Gothic"/>
                </w14:checkbox>
              </w:sdtPr>
              <w:sdtContent>
                <w:r w:rsidR="008F4E1B" w:rsidRPr="00330C9E">
                  <w:rPr>
                    <w:rFonts w:ascii="MS Gothic" w:eastAsia="MS Gothic" w:hAnsi="MS Gothic" w:hint="eastAsia"/>
                    <w:szCs w:val="20"/>
                  </w:rPr>
                  <w:t>☐</w:t>
                </w:r>
              </w:sdtContent>
            </w:sdt>
            <w:r w:rsidR="008F4E1B" w:rsidRPr="00330C9E">
              <w:rPr>
                <w:szCs w:val="20"/>
              </w:rPr>
              <w:t xml:space="preserve"> </w:t>
            </w:r>
            <w:r w:rsidR="008F4E1B" w:rsidRPr="001C0758">
              <w:rPr>
                <w:b/>
                <w:bCs/>
                <w:szCs w:val="20"/>
              </w:rPr>
              <w:t xml:space="preserve">Företaget har kartlagt de </w:t>
            </w:r>
            <w:r w:rsidR="008F4E1B" w:rsidRPr="001C0758">
              <w:rPr>
                <w:b/>
                <w:bCs/>
                <w:szCs w:val="20"/>
                <w:u w:val="single"/>
              </w:rPr>
              <w:t>huvudsakliga leden</w:t>
            </w:r>
            <w:r w:rsidR="008F4E1B" w:rsidRPr="001C0758">
              <w:rPr>
                <w:b/>
                <w:bCs/>
                <w:szCs w:val="20"/>
              </w:rPr>
              <w:t xml:space="preserve"> av leverantörskedjan för stickprovsprodukten/</w:t>
            </w:r>
            <w:proofErr w:type="spellStart"/>
            <w:r w:rsidR="008F4E1B" w:rsidRPr="001C0758">
              <w:rPr>
                <w:b/>
                <w:bCs/>
                <w:szCs w:val="20"/>
              </w:rPr>
              <w:t>erna</w:t>
            </w:r>
            <w:proofErr w:type="spellEnd"/>
            <w:r w:rsidR="008F4E1B" w:rsidRPr="001C0758">
              <w:rPr>
                <w:b/>
                <w:bCs/>
                <w:szCs w:val="20"/>
              </w:rPr>
              <w:t>.</w:t>
            </w:r>
            <w:r w:rsidR="008F4E1B">
              <w:rPr>
                <w:szCs w:val="20"/>
              </w:rPr>
              <w:t xml:space="preserve"> </w:t>
            </w:r>
            <w:r w:rsidR="008F4E1B" w:rsidRPr="00F975C5">
              <w:rPr>
                <w:i/>
                <w:iCs/>
                <w:szCs w:val="20"/>
              </w:rPr>
              <w:t>Redogör för leverantörskedjans olika led och tillhandahåll information om geografisk lokalisering (land/region) för dessa aktiviteter. Ange även om kartläggningen baseras på förstahandsinformation eller exempelvis på offentligt tillgänglig information.</w:t>
            </w:r>
          </w:p>
          <w:p w14:paraId="10F963B2" w14:textId="77777777" w:rsidR="008F4E1B" w:rsidRPr="00330C9E" w:rsidRDefault="008F4E1B" w:rsidP="00BC24BE">
            <w:pPr>
              <w:rPr>
                <w:szCs w:val="20"/>
              </w:rPr>
            </w:pPr>
          </w:p>
          <w:p w14:paraId="4A7265C0" w14:textId="77777777" w:rsidR="008F4E1B" w:rsidRPr="00330C9E" w:rsidRDefault="00000000" w:rsidP="00BC24BE">
            <w:pPr>
              <w:rPr>
                <w:szCs w:val="20"/>
              </w:rPr>
            </w:pPr>
            <w:sdt>
              <w:sdtPr>
                <w:rPr>
                  <w:szCs w:val="20"/>
                </w:rPr>
                <w:id w:val="1455981728"/>
                <w14:checkbox>
                  <w14:checked w14:val="0"/>
                  <w14:checkedState w14:val="2612" w14:font="MS Gothic"/>
                  <w14:uncheckedState w14:val="2610" w14:font="MS Gothic"/>
                </w14:checkbox>
              </w:sdtPr>
              <w:sdtContent>
                <w:r w:rsidR="008F4E1B" w:rsidRPr="00330C9E">
                  <w:rPr>
                    <w:rFonts w:ascii="MS Gothic" w:eastAsia="MS Gothic" w:hAnsi="MS Gothic" w:hint="eastAsia"/>
                    <w:szCs w:val="20"/>
                  </w:rPr>
                  <w:t>☐</w:t>
                </w:r>
              </w:sdtContent>
            </w:sdt>
            <w:r w:rsidR="008F4E1B" w:rsidRPr="00330C9E">
              <w:rPr>
                <w:szCs w:val="20"/>
              </w:rPr>
              <w:t xml:space="preserve"> </w:t>
            </w:r>
            <w:r w:rsidR="008F4E1B" w:rsidRPr="00F975C5">
              <w:rPr>
                <w:b/>
                <w:bCs/>
                <w:szCs w:val="20"/>
              </w:rPr>
              <w:t xml:space="preserve">Företaget har </w:t>
            </w:r>
            <w:r w:rsidR="008F4E1B" w:rsidRPr="00F975C5">
              <w:rPr>
                <w:b/>
                <w:bCs/>
                <w:szCs w:val="20"/>
                <w:u w:val="single"/>
              </w:rPr>
              <w:t>delvis</w:t>
            </w:r>
            <w:r w:rsidR="008F4E1B" w:rsidRPr="00F975C5">
              <w:rPr>
                <w:b/>
                <w:bCs/>
                <w:szCs w:val="20"/>
              </w:rPr>
              <w:t xml:space="preserve"> kartlagt de huvudsakliga leden av leverantörskedjan för stickprovsprodukten/</w:t>
            </w:r>
            <w:proofErr w:type="spellStart"/>
            <w:r w:rsidR="008F4E1B" w:rsidRPr="00F975C5">
              <w:rPr>
                <w:b/>
                <w:bCs/>
                <w:szCs w:val="20"/>
              </w:rPr>
              <w:t>erna</w:t>
            </w:r>
            <w:proofErr w:type="spellEnd"/>
            <w:r w:rsidR="008F4E1B" w:rsidRPr="00F975C5">
              <w:rPr>
                <w:b/>
                <w:bCs/>
                <w:szCs w:val="20"/>
              </w:rPr>
              <w:t>.</w:t>
            </w:r>
            <w:r w:rsidR="008F4E1B">
              <w:rPr>
                <w:szCs w:val="20"/>
              </w:rPr>
              <w:t xml:space="preserve"> </w:t>
            </w:r>
            <w:r w:rsidR="008F4E1B" w:rsidRPr="00F975C5">
              <w:rPr>
                <w:i/>
                <w:iCs/>
                <w:szCs w:val="20"/>
              </w:rPr>
              <w:t>Redogör för leverantörskedjans olika led och tillhandahåll information om geografisk lokalisering (land/region) för dessa aktiviteter där denna information är tillgänglig. Ange även om kartläggningen baseras på förstahandsinformation eller exempelvis på offentlig tillgänglig information. För att uppfylla kravet ska ni även beskriva vilka konkreta åtgärder som vidtas för att öka spårbarheten i leverantörskedjan.</w:t>
            </w:r>
          </w:p>
        </w:tc>
      </w:tr>
      <w:tr w:rsidR="008F4E1B" w14:paraId="4BC0FC1E" w14:textId="77777777" w:rsidTr="00BC24BE">
        <w:tc>
          <w:tcPr>
            <w:tcW w:w="3058" w:type="dxa"/>
          </w:tcPr>
          <w:p w14:paraId="6B6F34D1" w14:textId="771CF310" w:rsidR="008F4E1B" w:rsidRPr="00B56A9D" w:rsidRDefault="00000000" w:rsidP="00BC24BE">
            <w:pPr>
              <w:rPr>
                <w:szCs w:val="20"/>
              </w:rPr>
            </w:pPr>
            <w:sdt>
              <w:sdtPr>
                <w:rPr>
                  <w:szCs w:val="20"/>
                </w:rPr>
                <w:id w:val="1234899135"/>
                <w14:checkbox>
                  <w14:checked w14:val="0"/>
                  <w14:checkedState w14:val="2612" w14:font="MS Gothic"/>
                  <w14:uncheckedState w14:val="2610" w14:font="MS Gothic"/>
                </w14:checkbox>
              </w:sdtPr>
              <w:sdtContent>
                <w:r w:rsidR="008F4E1B" w:rsidRPr="00330C9E">
                  <w:rPr>
                    <w:rFonts w:ascii="MS Gothic" w:eastAsia="MS Gothic" w:hAnsi="MS Gothic" w:hint="eastAsia"/>
                    <w:szCs w:val="20"/>
                  </w:rPr>
                  <w:t>☐</w:t>
                </w:r>
              </w:sdtContent>
            </w:sdt>
            <w:r w:rsidR="008F4E1B" w:rsidRPr="00330C9E">
              <w:rPr>
                <w:szCs w:val="20"/>
              </w:rPr>
              <w:t xml:space="preserve"> Nej</w:t>
            </w:r>
          </w:p>
        </w:tc>
        <w:tc>
          <w:tcPr>
            <w:tcW w:w="6009" w:type="dxa"/>
            <w:gridSpan w:val="2"/>
          </w:tcPr>
          <w:p w14:paraId="244A26D8" w14:textId="77777777" w:rsidR="008F4E1B" w:rsidRDefault="008F4E1B" w:rsidP="00BC24BE">
            <w:pPr>
              <w:rPr>
                <w:szCs w:val="20"/>
              </w:rPr>
            </w:pPr>
            <w:r w:rsidRPr="00330C9E">
              <w:rPr>
                <w:szCs w:val="20"/>
              </w:rPr>
              <w:t>Ange fritextsvar vid behov.</w:t>
            </w:r>
          </w:p>
        </w:tc>
      </w:tr>
      <w:tr w:rsidR="008F4E1B" w:rsidRPr="008C3EE2" w14:paraId="7C9392C5" w14:textId="77777777" w:rsidTr="001D4494">
        <w:trPr>
          <w:trHeight w:val="358"/>
        </w:trPr>
        <w:tc>
          <w:tcPr>
            <w:tcW w:w="9067" w:type="dxa"/>
            <w:gridSpan w:val="3"/>
            <w:shd w:val="clear" w:color="auto" w:fill="DADADA" w:themeFill="background2"/>
          </w:tcPr>
          <w:p w14:paraId="4594E7F6" w14:textId="77777777" w:rsidR="008F4E1B" w:rsidRPr="008C3EE2" w:rsidRDefault="008F4E1B" w:rsidP="00BC24BE">
            <w:r>
              <w:t xml:space="preserve">Dokumentation att bifoga till ert svar: </w:t>
            </w:r>
          </w:p>
        </w:tc>
      </w:tr>
      <w:tr w:rsidR="008F4E1B" w:rsidRPr="00330C9E" w14:paraId="7661D402" w14:textId="77777777" w:rsidTr="00BC24BE">
        <w:trPr>
          <w:trHeight w:val="285"/>
        </w:trPr>
        <w:tc>
          <w:tcPr>
            <w:tcW w:w="9067" w:type="dxa"/>
            <w:gridSpan w:val="3"/>
          </w:tcPr>
          <w:p w14:paraId="44727791" w14:textId="77777777" w:rsidR="008F4E1B" w:rsidRPr="00330C9E" w:rsidRDefault="008F4E1B" w:rsidP="00BC24BE">
            <w:r w:rsidRPr="00B56A9D">
              <w:rPr>
                <w:szCs w:val="16"/>
              </w:rPr>
              <w:t>V</w:t>
            </w:r>
            <w:r w:rsidRPr="00B56A9D">
              <w:rPr>
                <w:rFonts w:hint="cs"/>
                <w:szCs w:val="16"/>
              </w:rPr>
              <w:t>ä</w:t>
            </w:r>
            <w:r w:rsidRPr="00B56A9D">
              <w:rPr>
                <w:szCs w:val="16"/>
              </w:rPr>
              <w:t>nligen bifoga underlag som avser er kartl</w:t>
            </w:r>
            <w:r w:rsidRPr="00B56A9D">
              <w:rPr>
                <w:rFonts w:hint="cs"/>
                <w:szCs w:val="16"/>
              </w:rPr>
              <w:t>ä</w:t>
            </w:r>
            <w:r w:rsidRPr="00B56A9D">
              <w:rPr>
                <w:szCs w:val="16"/>
              </w:rPr>
              <w:t>ggning av leveranskedjan f</w:t>
            </w:r>
            <w:r w:rsidRPr="00B56A9D">
              <w:rPr>
                <w:rFonts w:hint="cs"/>
                <w:szCs w:val="16"/>
              </w:rPr>
              <w:t>ö</w:t>
            </w:r>
            <w:r w:rsidRPr="00B56A9D">
              <w:rPr>
                <w:szCs w:val="16"/>
              </w:rPr>
              <w:t>r stickprovsprodukten/</w:t>
            </w:r>
            <w:proofErr w:type="spellStart"/>
            <w:r w:rsidRPr="00B56A9D">
              <w:rPr>
                <w:szCs w:val="16"/>
              </w:rPr>
              <w:t>erna</w:t>
            </w:r>
            <w:proofErr w:type="spellEnd"/>
            <w:r w:rsidRPr="00B56A9D">
              <w:rPr>
                <w:szCs w:val="16"/>
              </w:rPr>
              <w:t>.</w:t>
            </w:r>
          </w:p>
        </w:tc>
      </w:tr>
      <w:tr w:rsidR="008F4E1B" w:rsidRPr="008C3EE2" w14:paraId="3ED1C11B" w14:textId="77777777" w:rsidTr="001D4494">
        <w:trPr>
          <w:trHeight w:val="358"/>
        </w:trPr>
        <w:tc>
          <w:tcPr>
            <w:tcW w:w="9067" w:type="dxa"/>
            <w:gridSpan w:val="3"/>
            <w:shd w:val="clear" w:color="auto" w:fill="DADADA" w:themeFill="background2"/>
          </w:tcPr>
          <w:p w14:paraId="220F44DE" w14:textId="77777777" w:rsidR="008F4E1B" w:rsidRPr="008C3EE2" w:rsidRDefault="008F4E1B" w:rsidP="00BC24BE">
            <w:r>
              <w:t xml:space="preserve">Fritext </w:t>
            </w:r>
          </w:p>
        </w:tc>
      </w:tr>
      <w:tr w:rsidR="008F4E1B" w:rsidRPr="00330C9E" w14:paraId="19AE4425" w14:textId="77777777" w:rsidTr="00BC24BE">
        <w:trPr>
          <w:trHeight w:val="285"/>
        </w:trPr>
        <w:tc>
          <w:tcPr>
            <w:tcW w:w="9067" w:type="dxa"/>
            <w:gridSpan w:val="3"/>
          </w:tcPr>
          <w:p w14:paraId="0FE9F517" w14:textId="77777777" w:rsidR="008F4E1B" w:rsidRDefault="008F4E1B" w:rsidP="00BC24BE">
            <w:pPr>
              <w:rPr>
                <w:i/>
                <w:iCs/>
                <w:szCs w:val="16"/>
              </w:rPr>
            </w:pPr>
          </w:p>
          <w:p w14:paraId="1D6C2363" w14:textId="77777777" w:rsidR="008F4E1B" w:rsidRDefault="008F4E1B" w:rsidP="00BC24BE">
            <w:pPr>
              <w:rPr>
                <w:i/>
                <w:iCs/>
                <w:szCs w:val="16"/>
              </w:rPr>
            </w:pPr>
            <w:r>
              <w:rPr>
                <w:i/>
                <w:iCs/>
                <w:szCs w:val="16"/>
              </w:rPr>
              <w:t>Skriv text här.</w:t>
            </w:r>
          </w:p>
          <w:p w14:paraId="58965100" w14:textId="77777777" w:rsidR="008F4E1B" w:rsidRPr="00330C9E" w:rsidRDefault="008F4E1B" w:rsidP="00BC24BE"/>
        </w:tc>
      </w:tr>
    </w:tbl>
    <w:p w14:paraId="084C721E" w14:textId="77777777" w:rsidR="008F4E1B" w:rsidRDefault="008F4E1B" w:rsidP="009E2159">
      <w:pPr>
        <w:pStyle w:val="p6"/>
        <w:ind w:left="142"/>
        <w:rPr>
          <w:color w:val="262626" w:themeColor="text1" w:themeTint="D9"/>
          <w:sz w:val="20"/>
          <w:szCs w:val="20"/>
        </w:rPr>
      </w:pPr>
    </w:p>
    <w:tbl>
      <w:tblPr>
        <w:tblStyle w:val="Tabellrutnt"/>
        <w:tblW w:w="9067" w:type="dxa"/>
        <w:tblLook w:val="04A0" w:firstRow="1" w:lastRow="0" w:firstColumn="1" w:lastColumn="0" w:noHBand="0" w:noVBand="1"/>
      </w:tblPr>
      <w:tblGrid>
        <w:gridCol w:w="3255"/>
        <w:gridCol w:w="5812"/>
      </w:tblGrid>
      <w:tr w:rsidR="007C2E85" w14:paraId="5ACED52A" w14:textId="77777777" w:rsidTr="007C2E85">
        <w:tc>
          <w:tcPr>
            <w:tcW w:w="9067" w:type="dxa"/>
            <w:gridSpan w:val="2"/>
            <w:shd w:val="clear" w:color="auto" w:fill="F3ACCD" w:themeFill="accent2"/>
          </w:tcPr>
          <w:p w14:paraId="4B5A1B1C" w14:textId="77777777" w:rsidR="007C2E85" w:rsidRPr="003D34A9" w:rsidRDefault="007C2E85" w:rsidP="00BC24BE">
            <w:pPr>
              <w:jc w:val="center"/>
              <w:rPr>
                <w:b/>
                <w:szCs w:val="20"/>
              </w:rPr>
            </w:pPr>
            <w:r>
              <w:rPr>
                <w:b/>
                <w:sz w:val="18"/>
              </w:rPr>
              <w:t xml:space="preserve">4.4 </w:t>
            </w:r>
            <w:r w:rsidRPr="0032397E">
              <w:rPr>
                <w:b/>
                <w:sz w:val="18"/>
              </w:rPr>
              <w:t>Har företaget identifierat några risker inom den egna verksamheten och/eller i leverant</w:t>
            </w:r>
            <w:r>
              <w:rPr>
                <w:b/>
                <w:sz w:val="18"/>
              </w:rPr>
              <w:t>örskedjan</w:t>
            </w:r>
            <w:r w:rsidRPr="0032397E">
              <w:rPr>
                <w:b/>
                <w:sz w:val="18"/>
              </w:rPr>
              <w:t xml:space="preserve"> för de</w:t>
            </w:r>
            <w:r>
              <w:rPr>
                <w:b/>
                <w:sz w:val="18"/>
              </w:rPr>
              <w:t>n/de</w:t>
            </w:r>
            <w:r w:rsidRPr="0032397E">
              <w:rPr>
                <w:b/>
                <w:sz w:val="18"/>
              </w:rPr>
              <w:t xml:space="preserve"> produkt</w:t>
            </w:r>
            <w:r>
              <w:rPr>
                <w:b/>
                <w:sz w:val="18"/>
              </w:rPr>
              <w:t xml:space="preserve">er som bedömningen avser? </w:t>
            </w:r>
          </w:p>
        </w:tc>
      </w:tr>
      <w:tr w:rsidR="007C2E85" w14:paraId="2231B25E" w14:textId="77777777" w:rsidTr="00BC24BE">
        <w:tc>
          <w:tcPr>
            <w:tcW w:w="9067" w:type="dxa"/>
            <w:gridSpan w:val="2"/>
          </w:tcPr>
          <w:p w14:paraId="4BD49DD9" w14:textId="77777777" w:rsidR="007C2E85" w:rsidRPr="00330C9E" w:rsidRDefault="007C2E85" w:rsidP="00BC24BE">
            <w:pPr>
              <w:jc w:val="both"/>
              <w:rPr>
                <w:rFonts w:cstheme="minorHAnsi"/>
                <w:szCs w:val="20"/>
              </w:rPr>
            </w:pPr>
            <w:r w:rsidRPr="00330C9E">
              <w:rPr>
                <w:rFonts w:cstheme="minorHAnsi"/>
                <w:szCs w:val="20"/>
                <w:lang w:val="sv"/>
              </w:rPr>
              <w:t xml:space="preserve">Relevant information för företagets svar omfattar: </w:t>
            </w:r>
          </w:p>
          <w:p w14:paraId="36B875C2" w14:textId="77777777" w:rsidR="007C2E85" w:rsidRPr="00330C9E" w:rsidRDefault="007C2E85" w:rsidP="007C2E85">
            <w:pPr>
              <w:pStyle w:val="Liststycke"/>
              <w:numPr>
                <w:ilvl w:val="0"/>
                <w:numId w:val="15"/>
              </w:numPr>
              <w:jc w:val="both"/>
              <w:rPr>
                <w:rFonts w:cstheme="minorHAnsi"/>
                <w:szCs w:val="20"/>
                <w:lang w:val="sv"/>
              </w:rPr>
            </w:pPr>
            <w:r w:rsidRPr="00330C9E">
              <w:rPr>
                <w:rFonts w:cstheme="minorHAnsi"/>
                <w:szCs w:val="20"/>
                <w:lang w:val="sv"/>
              </w:rPr>
              <w:t xml:space="preserve">Vilka risker för brott mot mänskliga rättigheter, arbetares rättigheter, miljöskydd och anti-korruption som företaget har identifierat för de specificerade produkterna i den egna verksamheten och/eller i hela leverantörskedjan. </w:t>
            </w:r>
          </w:p>
          <w:p w14:paraId="5D8A6AD7" w14:textId="77777777" w:rsidR="007C2E85" w:rsidRPr="00330C9E" w:rsidRDefault="007C2E85" w:rsidP="007C2E85">
            <w:pPr>
              <w:pStyle w:val="Liststycke"/>
              <w:numPr>
                <w:ilvl w:val="0"/>
                <w:numId w:val="15"/>
              </w:numPr>
              <w:jc w:val="both"/>
              <w:rPr>
                <w:rFonts w:cstheme="minorHAnsi"/>
                <w:szCs w:val="20"/>
                <w:lang w:val="sv"/>
              </w:rPr>
            </w:pPr>
            <w:r w:rsidRPr="00330C9E">
              <w:rPr>
                <w:rFonts w:cstheme="minorHAnsi"/>
                <w:szCs w:val="20"/>
                <w:lang w:val="sv"/>
              </w:rPr>
              <w:t>Eventuella utmaningar som leverantören har mött vid identifiering av risk (exempelvis vad gäller inflytande eller transparens).</w:t>
            </w:r>
          </w:p>
        </w:tc>
      </w:tr>
      <w:tr w:rsidR="007C2E85" w14:paraId="403761A6" w14:textId="77777777" w:rsidTr="001D4494">
        <w:tc>
          <w:tcPr>
            <w:tcW w:w="3255" w:type="dxa"/>
            <w:shd w:val="clear" w:color="auto" w:fill="DADADA" w:themeFill="background2"/>
          </w:tcPr>
          <w:p w14:paraId="67948814" w14:textId="77777777" w:rsidR="007C2E85" w:rsidRDefault="007C2E85" w:rsidP="00BC24BE">
            <w:pPr>
              <w:spacing w:after="120"/>
            </w:pPr>
            <w:r>
              <w:t>4.4 Svar:</w:t>
            </w:r>
          </w:p>
        </w:tc>
        <w:tc>
          <w:tcPr>
            <w:tcW w:w="5812" w:type="dxa"/>
            <w:shd w:val="clear" w:color="auto" w:fill="DADADA" w:themeFill="background2"/>
          </w:tcPr>
          <w:p w14:paraId="48354F7E" w14:textId="77777777" w:rsidR="007C2E85" w:rsidRDefault="007C2E85" w:rsidP="00BC24BE">
            <w:pPr>
              <w:rPr>
                <w:szCs w:val="20"/>
              </w:rPr>
            </w:pPr>
            <w:r w:rsidRPr="00330C9E">
              <w:rPr>
                <w:szCs w:val="20"/>
              </w:rPr>
              <w:t xml:space="preserve"> </w:t>
            </w:r>
            <w:r w:rsidRPr="007F7B2B">
              <w:rPr>
                <w:szCs w:val="20"/>
              </w:rPr>
              <w:t>Obligatorisk information (anges i fritextf</w:t>
            </w:r>
            <w:r w:rsidRPr="007F7B2B">
              <w:rPr>
                <w:rFonts w:hint="cs"/>
                <w:szCs w:val="20"/>
              </w:rPr>
              <w:t>ä</w:t>
            </w:r>
            <w:r w:rsidRPr="007F7B2B">
              <w:rPr>
                <w:szCs w:val="20"/>
              </w:rPr>
              <w:t>ltet nedan).</w:t>
            </w:r>
          </w:p>
        </w:tc>
      </w:tr>
      <w:tr w:rsidR="007C2E85" w14:paraId="17098224" w14:textId="77777777" w:rsidTr="00BC24BE">
        <w:tc>
          <w:tcPr>
            <w:tcW w:w="3255" w:type="dxa"/>
          </w:tcPr>
          <w:p w14:paraId="27AA0515" w14:textId="68CEDC83" w:rsidR="007C2E85" w:rsidRPr="00330C9E" w:rsidRDefault="00000000" w:rsidP="00BC24BE">
            <w:pPr>
              <w:rPr>
                <w:szCs w:val="20"/>
              </w:rPr>
            </w:pPr>
            <w:sdt>
              <w:sdtPr>
                <w:rPr>
                  <w:szCs w:val="20"/>
                </w:rPr>
                <w:id w:val="-330291877"/>
                <w14:checkbox>
                  <w14:checked w14:val="0"/>
                  <w14:checkedState w14:val="2612" w14:font="MS Gothic"/>
                  <w14:uncheckedState w14:val="2610" w14:font="MS Gothic"/>
                </w14:checkbox>
              </w:sdtPr>
              <w:sdtContent>
                <w:r w:rsidR="007C2E85" w:rsidRPr="00330C9E">
                  <w:rPr>
                    <w:rFonts w:ascii="MS Gothic" w:eastAsia="MS Gothic" w:hAnsi="MS Gothic" w:hint="eastAsia"/>
                    <w:szCs w:val="20"/>
                  </w:rPr>
                  <w:t>☐</w:t>
                </w:r>
              </w:sdtContent>
            </w:sdt>
            <w:r w:rsidR="007C2E85" w:rsidRPr="00330C9E">
              <w:rPr>
                <w:szCs w:val="20"/>
              </w:rPr>
              <w:t xml:space="preserve"> Ja</w:t>
            </w:r>
          </w:p>
          <w:p w14:paraId="4091C00F" w14:textId="77777777" w:rsidR="007C2E85" w:rsidRPr="00720A76" w:rsidRDefault="007C2E85" w:rsidP="00BC24BE">
            <w:pPr>
              <w:spacing w:after="120"/>
              <w:rPr>
                <w:i/>
                <w:sz w:val="14"/>
                <w:szCs w:val="14"/>
              </w:rPr>
            </w:pPr>
          </w:p>
        </w:tc>
        <w:tc>
          <w:tcPr>
            <w:tcW w:w="5812" w:type="dxa"/>
          </w:tcPr>
          <w:p w14:paraId="3281D997" w14:textId="77777777" w:rsidR="007C2E85" w:rsidRPr="00330C9E" w:rsidRDefault="007C2E85" w:rsidP="00BC24BE">
            <w:pPr>
              <w:rPr>
                <w:szCs w:val="20"/>
              </w:rPr>
            </w:pPr>
            <w:r w:rsidRPr="00330C9E">
              <w:rPr>
                <w:szCs w:val="20"/>
              </w:rPr>
              <w:t>Företaget har identifierat risker inom följande områden</w:t>
            </w:r>
            <w:r>
              <w:rPr>
                <w:szCs w:val="20"/>
              </w:rPr>
              <w:t xml:space="preserve"> (välj ett eller flera alternativ)</w:t>
            </w:r>
            <w:r w:rsidRPr="00330C9E">
              <w:rPr>
                <w:szCs w:val="20"/>
              </w:rPr>
              <w:t xml:space="preserve">: </w:t>
            </w:r>
          </w:p>
          <w:p w14:paraId="3A853D0A" w14:textId="77777777" w:rsidR="007C2E85" w:rsidRPr="00330C9E" w:rsidRDefault="00000000" w:rsidP="00BC24BE">
            <w:pPr>
              <w:rPr>
                <w:szCs w:val="20"/>
              </w:rPr>
            </w:pPr>
            <w:sdt>
              <w:sdtPr>
                <w:rPr>
                  <w:szCs w:val="20"/>
                </w:rPr>
                <w:id w:val="1594736908"/>
                <w14:checkbox>
                  <w14:checked w14:val="0"/>
                  <w14:checkedState w14:val="2612" w14:font="MS Gothic"/>
                  <w14:uncheckedState w14:val="2610" w14:font="MS Gothic"/>
                </w14:checkbox>
              </w:sdtPr>
              <w:sdtContent>
                <w:r w:rsidR="007C2E85" w:rsidRPr="00330C9E">
                  <w:rPr>
                    <w:rFonts w:ascii="MS Gothic" w:eastAsia="MS Gothic" w:hAnsi="MS Gothic" w:hint="eastAsia"/>
                    <w:szCs w:val="20"/>
                  </w:rPr>
                  <w:t>☐</w:t>
                </w:r>
              </w:sdtContent>
            </w:sdt>
            <w:r w:rsidR="007C2E85" w:rsidRPr="00330C9E">
              <w:rPr>
                <w:szCs w:val="20"/>
              </w:rPr>
              <w:t xml:space="preserve"> </w:t>
            </w:r>
            <w:r w:rsidR="007C2E85" w:rsidRPr="00330C9E">
              <w:rPr>
                <w:b/>
                <w:szCs w:val="20"/>
              </w:rPr>
              <w:t>Mänskliga rättigheter.</w:t>
            </w:r>
            <w:r w:rsidR="007C2E85" w:rsidRPr="00330C9E">
              <w:rPr>
                <w:szCs w:val="20"/>
              </w:rPr>
              <w:t xml:space="preserve"> </w:t>
            </w:r>
            <w:r w:rsidR="007C2E85" w:rsidRPr="00A450B9">
              <w:rPr>
                <w:i/>
                <w:iCs/>
                <w:szCs w:val="20"/>
              </w:rPr>
              <w:t>V</w:t>
            </w:r>
            <w:r w:rsidR="007C2E85" w:rsidRPr="00A450B9">
              <w:rPr>
                <w:rFonts w:hint="cs"/>
                <w:i/>
                <w:iCs/>
                <w:szCs w:val="20"/>
              </w:rPr>
              <w:t>ä</w:t>
            </w:r>
            <w:r w:rsidR="007C2E85" w:rsidRPr="00A450B9">
              <w:rPr>
                <w:i/>
                <w:iCs/>
                <w:szCs w:val="20"/>
              </w:rPr>
              <w:t>nligen beskriv riskerna i fritextf</w:t>
            </w:r>
            <w:r w:rsidR="007C2E85" w:rsidRPr="00A450B9">
              <w:rPr>
                <w:rFonts w:hint="cs"/>
                <w:i/>
                <w:iCs/>
                <w:szCs w:val="20"/>
              </w:rPr>
              <w:t>ä</w:t>
            </w:r>
            <w:r w:rsidR="007C2E85" w:rsidRPr="00A450B9">
              <w:rPr>
                <w:i/>
                <w:iCs/>
                <w:szCs w:val="20"/>
              </w:rPr>
              <w:t>lt nedan.</w:t>
            </w:r>
            <w:r w:rsidR="007C2E85" w:rsidRPr="00330C9E">
              <w:rPr>
                <w:szCs w:val="20"/>
              </w:rPr>
              <w:t xml:space="preserve">  </w:t>
            </w:r>
          </w:p>
          <w:p w14:paraId="2483718A" w14:textId="77777777" w:rsidR="007C2E85" w:rsidRPr="00330C9E" w:rsidRDefault="00000000" w:rsidP="00BC24BE">
            <w:pPr>
              <w:rPr>
                <w:szCs w:val="20"/>
              </w:rPr>
            </w:pPr>
            <w:sdt>
              <w:sdtPr>
                <w:rPr>
                  <w:szCs w:val="20"/>
                </w:rPr>
                <w:id w:val="1588276752"/>
                <w14:checkbox>
                  <w14:checked w14:val="0"/>
                  <w14:checkedState w14:val="2612" w14:font="MS Gothic"/>
                  <w14:uncheckedState w14:val="2610" w14:font="MS Gothic"/>
                </w14:checkbox>
              </w:sdtPr>
              <w:sdtContent>
                <w:r w:rsidR="007C2E85" w:rsidRPr="00330C9E">
                  <w:rPr>
                    <w:rFonts w:ascii="MS Gothic" w:eastAsia="MS Gothic" w:hAnsi="MS Gothic" w:hint="eastAsia"/>
                    <w:szCs w:val="20"/>
                  </w:rPr>
                  <w:t>☐</w:t>
                </w:r>
              </w:sdtContent>
            </w:sdt>
            <w:r w:rsidR="007C2E85" w:rsidRPr="00330C9E">
              <w:rPr>
                <w:szCs w:val="20"/>
              </w:rPr>
              <w:t xml:space="preserve"> </w:t>
            </w:r>
            <w:r w:rsidR="007C2E85" w:rsidRPr="00330C9E">
              <w:rPr>
                <w:b/>
                <w:szCs w:val="20"/>
              </w:rPr>
              <w:t>Arbetstagares rättigheter.</w:t>
            </w:r>
            <w:r w:rsidR="007C2E85" w:rsidRPr="00330C9E">
              <w:rPr>
                <w:szCs w:val="20"/>
              </w:rPr>
              <w:t xml:space="preserve"> </w:t>
            </w:r>
            <w:r w:rsidR="007C2E85" w:rsidRPr="00A450B9">
              <w:rPr>
                <w:i/>
                <w:iCs/>
                <w:szCs w:val="20"/>
              </w:rPr>
              <w:t>V</w:t>
            </w:r>
            <w:r w:rsidR="007C2E85" w:rsidRPr="00A450B9">
              <w:rPr>
                <w:rFonts w:hint="cs"/>
                <w:i/>
                <w:iCs/>
                <w:szCs w:val="20"/>
              </w:rPr>
              <w:t>ä</w:t>
            </w:r>
            <w:r w:rsidR="007C2E85" w:rsidRPr="00A450B9">
              <w:rPr>
                <w:i/>
                <w:iCs/>
                <w:szCs w:val="20"/>
              </w:rPr>
              <w:t>nligen beskriv riskerna i fritextf</w:t>
            </w:r>
            <w:r w:rsidR="007C2E85" w:rsidRPr="00A450B9">
              <w:rPr>
                <w:rFonts w:hint="cs"/>
                <w:i/>
                <w:iCs/>
                <w:szCs w:val="20"/>
              </w:rPr>
              <w:t>ä</w:t>
            </w:r>
            <w:r w:rsidR="007C2E85" w:rsidRPr="00A450B9">
              <w:rPr>
                <w:i/>
                <w:iCs/>
                <w:szCs w:val="20"/>
              </w:rPr>
              <w:t>lt nedan.</w:t>
            </w:r>
            <w:r w:rsidR="007C2E85" w:rsidRPr="00330C9E">
              <w:rPr>
                <w:szCs w:val="20"/>
              </w:rPr>
              <w:t xml:space="preserve">  </w:t>
            </w:r>
          </w:p>
          <w:p w14:paraId="61A78ADB" w14:textId="77777777" w:rsidR="007C2E85" w:rsidRPr="00330C9E" w:rsidRDefault="00000000" w:rsidP="00BC24BE">
            <w:pPr>
              <w:rPr>
                <w:szCs w:val="20"/>
              </w:rPr>
            </w:pPr>
            <w:sdt>
              <w:sdtPr>
                <w:rPr>
                  <w:szCs w:val="20"/>
                </w:rPr>
                <w:id w:val="2116398679"/>
                <w14:checkbox>
                  <w14:checked w14:val="0"/>
                  <w14:checkedState w14:val="2612" w14:font="MS Gothic"/>
                  <w14:uncheckedState w14:val="2610" w14:font="MS Gothic"/>
                </w14:checkbox>
              </w:sdtPr>
              <w:sdtContent>
                <w:r w:rsidR="007C2E85" w:rsidRPr="00330C9E">
                  <w:rPr>
                    <w:rFonts w:ascii="MS Gothic" w:eastAsia="MS Gothic" w:hAnsi="MS Gothic" w:hint="eastAsia"/>
                    <w:szCs w:val="20"/>
                  </w:rPr>
                  <w:t>☐</w:t>
                </w:r>
              </w:sdtContent>
            </w:sdt>
            <w:r w:rsidR="007C2E85" w:rsidRPr="00330C9E">
              <w:rPr>
                <w:szCs w:val="20"/>
              </w:rPr>
              <w:t xml:space="preserve"> </w:t>
            </w:r>
            <w:r w:rsidR="007C2E85" w:rsidRPr="00330C9E">
              <w:rPr>
                <w:b/>
                <w:szCs w:val="20"/>
              </w:rPr>
              <w:t>Miljöskydd.</w:t>
            </w:r>
            <w:r w:rsidR="007C2E85" w:rsidRPr="00330C9E">
              <w:rPr>
                <w:szCs w:val="20"/>
              </w:rPr>
              <w:t xml:space="preserve"> </w:t>
            </w:r>
            <w:r w:rsidR="007C2E85" w:rsidRPr="00A450B9">
              <w:rPr>
                <w:i/>
                <w:iCs/>
                <w:szCs w:val="20"/>
              </w:rPr>
              <w:t>V</w:t>
            </w:r>
            <w:r w:rsidR="007C2E85" w:rsidRPr="00A450B9">
              <w:rPr>
                <w:rFonts w:hint="cs"/>
                <w:i/>
                <w:iCs/>
                <w:szCs w:val="20"/>
              </w:rPr>
              <w:t>ä</w:t>
            </w:r>
            <w:r w:rsidR="007C2E85" w:rsidRPr="00A450B9">
              <w:rPr>
                <w:i/>
                <w:iCs/>
                <w:szCs w:val="20"/>
              </w:rPr>
              <w:t>nligen beskriv riskerna i fritextf</w:t>
            </w:r>
            <w:r w:rsidR="007C2E85" w:rsidRPr="00A450B9">
              <w:rPr>
                <w:rFonts w:hint="cs"/>
                <w:i/>
                <w:iCs/>
                <w:szCs w:val="20"/>
              </w:rPr>
              <w:t>ä</w:t>
            </w:r>
            <w:r w:rsidR="007C2E85" w:rsidRPr="00A450B9">
              <w:rPr>
                <w:i/>
                <w:iCs/>
                <w:szCs w:val="20"/>
              </w:rPr>
              <w:t>lt nedan.</w:t>
            </w:r>
            <w:r w:rsidR="007C2E85" w:rsidRPr="00330C9E">
              <w:rPr>
                <w:szCs w:val="20"/>
              </w:rPr>
              <w:t xml:space="preserve">  </w:t>
            </w:r>
          </w:p>
          <w:p w14:paraId="7386D796" w14:textId="77777777" w:rsidR="007C2E85" w:rsidRPr="00330C9E" w:rsidRDefault="00000000" w:rsidP="00BC24BE">
            <w:pPr>
              <w:rPr>
                <w:szCs w:val="20"/>
              </w:rPr>
            </w:pPr>
            <w:sdt>
              <w:sdtPr>
                <w:rPr>
                  <w:szCs w:val="20"/>
                </w:rPr>
                <w:id w:val="-1653978126"/>
                <w14:checkbox>
                  <w14:checked w14:val="0"/>
                  <w14:checkedState w14:val="2612" w14:font="MS Gothic"/>
                  <w14:uncheckedState w14:val="2610" w14:font="MS Gothic"/>
                </w14:checkbox>
              </w:sdtPr>
              <w:sdtContent>
                <w:r w:rsidR="007C2E85" w:rsidRPr="00330C9E">
                  <w:rPr>
                    <w:rFonts w:ascii="MS Gothic" w:eastAsia="MS Gothic" w:hAnsi="MS Gothic" w:hint="eastAsia"/>
                    <w:szCs w:val="20"/>
                  </w:rPr>
                  <w:t>☐</w:t>
                </w:r>
              </w:sdtContent>
            </w:sdt>
            <w:r w:rsidR="007C2E85" w:rsidRPr="00330C9E">
              <w:rPr>
                <w:szCs w:val="20"/>
              </w:rPr>
              <w:t xml:space="preserve"> </w:t>
            </w:r>
            <w:r w:rsidR="007C2E85" w:rsidRPr="00330C9E">
              <w:rPr>
                <w:b/>
                <w:szCs w:val="20"/>
              </w:rPr>
              <w:t>Korruptions-bekämpning</w:t>
            </w:r>
            <w:r w:rsidR="007C2E85" w:rsidRPr="00330C9E">
              <w:rPr>
                <w:szCs w:val="20"/>
              </w:rPr>
              <w:t xml:space="preserve">. </w:t>
            </w:r>
            <w:r w:rsidR="007C2E85" w:rsidRPr="00A450B9">
              <w:rPr>
                <w:i/>
                <w:iCs/>
                <w:szCs w:val="20"/>
              </w:rPr>
              <w:t>V</w:t>
            </w:r>
            <w:r w:rsidR="007C2E85" w:rsidRPr="00A450B9">
              <w:rPr>
                <w:rFonts w:hint="cs"/>
                <w:i/>
                <w:iCs/>
                <w:szCs w:val="20"/>
              </w:rPr>
              <w:t>ä</w:t>
            </w:r>
            <w:r w:rsidR="007C2E85" w:rsidRPr="00A450B9">
              <w:rPr>
                <w:i/>
                <w:iCs/>
                <w:szCs w:val="20"/>
              </w:rPr>
              <w:t>nligen beskriv riskerna i fritextf</w:t>
            </w:r>
            <w:r w:rsidR="007C2E85" w:rsidRPr="00A450B9">
              <w:rPr>
                <w:rFonts w:hint="cs"/>
                <w:i/>
                <w:iCs/>
                <w:szCs w:val="20"/>
              </w:rPr>
              <w:t>ä</w:t>
            </w:r>
            <w:r w:rsidR="007C2E85" w:rsidRPr="00A450B9">
              <w:rPr>
                <w:i/>
                <w:iCs/>
                <w:szCs w:val="20"/>
              </w:rPr>
              <w:t>lt nedan.</w:t>
            </w:r>
            <w:r w:rsidR="007C2E85" w:rsidRPr="00330C9E">
              <w:rPr>
                <w:szCs w:val="20"/>
              </w:rPr>
              <w:t xml:space="preserve">  </w:t>
            </w:r>
          </w:p>
        </w:tc>
      </w:tr>
      <w:tr w:rsidR="007C2E85" w14:paraId="7FC546EF" w14:textId="77777777" w:rsidTr="00BC24BE">
        <w:tc>
          <w:tcPr>
            <w:tcW w:w="3255" w:type="dxa"/>
          </w:tcPr>
          <w:p w14:paraId="62D2613D" w14:textId="711C4072" w:rsidR="007C2E85" w:rsidRPr="005C188F" w:rsidRDefault="00000000" w:rsidP="00BC24BE">
            <w:pPr>
              <w:rPr>
                <w:szCs w:val="20"/>
              </w:rPr>
            </w:pPr>
            <w:sdt>
              <w:sdtPr>
                <w:rPr>
                  <w:szCs w:val="20"/>
                </w:rPr>
                <w:id w:val="-153618041"/>
                <w14:checkbox>
                  <w14:checked w14:val="0"/>
                  <w14:checkedState w14:val="2612" w14:font="MS Gothic"/>
                  <w14:uncheckedState w14:val="2610" w14:font="MS Gothic"/>
                </w14:checkbox>
              </w:sdtPr>
              <w:sdtContent>
                <w:r w:rsidR="007C2E85" w:rsidRPr="00330C9E">
                  <w:rPr>
                    <w:rFonts w:ascii="MS Gothic" w:eastAsia="MS Gothic" w:hAnsi="MS Gothic" w:hint="eastAsia"/>
                    <w:szCs w:val="20"/>
                  </w:rPr>
                  <w:t>☐</w:t>
                </w:r>
              </w:sdtContent>
            </w:sdt>
            <w:r w:rsidR="007C2E85" w:rsidRPr="00330C9E">
              <w:rPr>
                <w:szCs w:val="20"/>
              </w:rPr>
              <w:t xml:space="preserve"> Ja, delvis</w:t>
            </w:r>
          </w:p>
        </w:tc>
        <w:tc>
          <w:tcPr>
            <w:tcW w:w="5812" w:type="dxa"/>
          </w:tcPr>
          <w:p w14:paraId="3BE949E9" w14:textId="77777777" w:rsidR="007C2E85" w:rsidRDefault="007C2E85" w:rsidP="00BC24BE">
            <w:pPr>
              <w:rPr>
                <w:szCs w:val="20"/>
              </w:rPr>
            </w:pPr>
            <w:r w:rsidRPr="00330C9E">
              <w:rPr>
                <w:szCs w:val="20"/>
              </w:rPr>
              <w:t>Ni kan svara ‘delvis’ om företaget exempelvis endast har identifierat risker i delar av den egna verksamheten och/eller leverantörskedjan. Vänligen utveckla ert svar.</w:t>
            </w:r>
          </w:p>
        </w:tc>
      </w:tr>
      <w:tr w:rsidR="007C2E85" w14:paraId="6781E420" w14:textId="77777777" w:rsidTr="00BC24BE">
        <w:tc>
          <w:tcPr>
            <w:tcW w:w="3255" w:type="dxa"/>
          </w:tcPr>
          <w:p w14:paraId="4E3F301E" w14:textId="560BC6AA" w:rsidR="007C2E85" w:rsidRPr="00E746DD" w:rsidRDefault="00000000" w:rsidP="00BC24BE">
            <w:pPr>
              <w:rPr>
                <w:szCs w:val="20"/>
              </w:rPr>
            </w:pPr>
            <w:sdt>
              <w:sdtPr>
                <w:rPr>
                  <w:szCs w:val="20"/>
                </w:rPr>
                <w:id w:val="342749711"/>
                <w14:checkbox>
                  <w14:checked w14:val="0"/>
                  <w14:checkedState w14:val="2612" w14:font="MS Gothic"/>
                  <w14:uncheckedState w14:val="2610" w14:font="MS Gothic"/>
                </w14:checkbox>
              </w:sdtPr>
              <w:sdtContent>
                <w:r w:rsidR="007C2E85" w:rsidRPr="00330C9E">
                  <w:rPr>
                    <w:rFonts w:ascii="MS Gothic" w:eastAsia="MS Gothic" w:hAnsi="MS Gothic" w:hint="eastAsia"/>
                    <w:szCs w:val="20"/>
                  </w:rPr>
                  <w:t>☐</w:t>
                </w:r>
              </w:sdtContent>
            </w:sdt>
            <w:r w:rsidR="007C2E85" w:rsidRPr="00330C9E">
              <w:rPr>
                <w:szCs w:val="20"/>
              </w:rPr>
              <w:t xml:space="preserve"> Nej</w:t>
            </w:r>
          </w:p>
        </w:tc>
        <w:tc>
          <w:tcPr>
            <w:tcW w:w="5812" w:type="dxa"/>
          </w:tcPr>
          <w:p w14:paraId="6925BAF3" w14:textId="77777777" w:rsidR="007C2E85" w:rsidRDefault="007C2E85" w:rsidP="00BC24BE">
            <w:pPr>
              <w:rPr>
                <w:szCs w:val="20"/>
              </w:rPr>
            </w:pPr>
            <w:r w:rsidRPr="00330C9E">
              <w:rPr>
                <w:szCs w:val="20"/>
              </w:rPr>
              <w:t>Ange fritextsvar vid behov.</w:t>
            </w:r>
          </w:p>
        </w:tc>
      </w:tr>
      <w:tr w:rsidR="007C2E85" w:rsidRPr="008C3EE2" w14:paraId="59AB29FB" w14:textId="77777777" w:rsidTr="001D4494">
        <w:trPr>
          <w:trHeight w:val="358"/>
        </w:trPr>
        <w:tc>
          <w:tcPr>
            <w:tcW w:w="9067" w:type="dxa"/>
            <w:gridSpan w:val="2"/>
            <w:shd w:val="clear" w:color="auto" w:fill="DADADA" w:themeFill="background2"/>
          </w:tcPr>
          <w:p w14:paraId="7D199662" w14:textId="77777777" w:rsidR="007C2E85" w:rsidRPr="008C3EE2" w:rsidRDefault="007C2E85" w:rsidP="00BC24BE">
            <w:r>
              <w:t xml:space="preserve">Fritext </w:t>
            </w:r>
          </w:p>
        </w:tc>
      </w:tr>
      <w:tr w:rsidR="007C2E85" w:rsidRPr="00330C9E" w14:paraId="5337AE0F" w14:textId="77777777" w:rsidTr="00BC24BE">
        <w:trPr>
          <w:trHeight w:val="285"/>
        </w:trPr>
        <w:tc>
          <w:tcPr>
            <w:tcW w:w="9067" w:type="dxa"/>
            <w:gridSpan w:val="2"/>
          </w:tcPr>
          <w:p w14:paraId="1676701B" w14:textId="77777777" w:rsidR="007C2E85" w:rsidRDefault="007C2E85" w:rsidP="00BC24BE">
            <w:pPr>
              <w:rPr>
                <w:i/>
                <w:iCs/>
                <w:szCs w:val="16"/>
              </w:rPr>
            </w:pPr>
          </w:p>
          <w:p w14:paraId="58B78131" w14:textId="77777777" w:rsidR="007C2E85" w:rsidRDefault="007C2E85" w:rsidP="00BC24BE">
            <w:pPr>
              <w:rPr>
                <w:i/>
                <w:iCs/>
                <w:szCs w:val="16"/>
              </w:rPr>
            </w:pPr>
            <w:r>
              <w:rPr>
                <w:i/>
                <w:iCs/>
                <w:szCs w:val="16"/>
              </w:rPr>
              <w:t>Skriv text här.</w:t>
            </w:r>
          </w:p>
          <w:p w14:paraId="12E41649" w14:textId="77777777" w:rsidR="007C2E85" w:rsidRPr="00330C9E" w:rsidRDefault="007C2E85" w:rsidP="00BC24BE"/>
        </w:tc>
      </w:tr>
    </w:tbl>
    <w:p w14:paraId="6A0134F9" w14:textId="77777777" w:rsidR="007C2E85" w:rsidRDefault="007C2E85" w:rsidP="009E2159">
      <w:pPr>
        <w:pStyle w:val="p6"/>
        <w:ind w:left="142"/>
        <w:rPr>
          <w:color w:val="262626" w:themeColor="text1" w:themeTint="D9"/>
          <w:sz w:val="20"/>
          <w:szCs w:val="20"/>
        </w:rPr>
      </w:pPr>
    </w:p>
    <w:p w14:paraId="5BEB264D" w14:textId="77777777" w:rsidR="00B95EA7" w:rsidRPr="00B95EA7" w:rsidRDefault="005C48E7" w:rsidP="005C48E7">
      <w:pPr>
        <w:pStyle w:val="p6"/>
        <w:numPr>
          <w:ilvl w:val="0"/>
          <w:numId w:val="14"/>
        </w:numPr>
        <w:rPr>
          <w:color w:val="262626" w:themeColor="text1" w:themeTint="D9"/>
          <w:sz w:val="20"/>
          <w:szCs w:val="20"/>
        </w:rPr>
      </w:pPr>
      <w:r>
        <w:rPr>
          <w:rFonts w:ascii="Passion One" w:eastAsiaTheme="majorEastAsia" w:hAnsi="Passion One" w:cstheme="majorBidi"/>
          <w:color w:val="000000" w:themeColor="text1"/>
          <w:sz w:val="24"/>
          <w:szCs w:val="26"/>
          <w:lang w:eastAsia="en-US"/>
        </w:rPr>
        <w:t xml:space="preserve">Uppföljning av efterlevnad </w:t>
      </w:r>
    </w:p>
    <w:p w14:paraId="33DB998D" w14:textId="77777777" w:rsidR="00B95EA7" w:rsidRDefault="00B95EA7" w:rsidP="00B95EA7">
      <w:pPr>
        <w:pStyle w:val="p6"/>
        <w:ind w:left="142"/>
        <w:rPr>
          <w:rFonts w:ascii="Passion One" w:eastAsiaTheme="majorEastAsia" w:hAnsi="Passion One" w:cstheme="majorBidi"/>
          <w:color w:val="000000" w:themeColor="text1"/>
          <w:sz w:val="24"/>
          <w:szCs w:val="26"/>
          <w:lang w:eastAsia="en-US"/>
        </w:rPr>
      </w:pPr>
    </w:p>
    <w:tbl>
      <w:tblPr>
        <w:tblStyle w:val="Tabellrutnt"/>
        <w:tblW w:w="9067" w:type="dxa"/>
        <w:tblLook w:val="04A0" w:firstRow="1" w:lastRow="0" w:firstColumn="1" w:lastColumn="0" w:noHBand="0" w:noVBand="1"/>
      </w:tblPr>
      <w:tblGrid>
        <w:gridCol w:w="3255"/>
        <w:gridCol w:w="5812"/>
      </w:tblGrid>
      <w:tr w:rsidR="00B95EA7" w14:paraId="00CA1ED3" w14:textId="77777777" w:rsidTr="00B95EA7">
        <w:tc>
          <w:tcPr>
            <w:tcW w:w="9067" w:type="dxa"/>
            <w:gridSpan w:val="2"/>
            <w:shd w:val="clear" w:color="auto" w:fill="F3ACCD" w:themeFill="accent2"/>
          </w:tcPr>
          <w:p w14:paraId="0A9E9516" w14:textId="77777777" w:rsidR="00B95EA7" w:rsidRPr="003D34A9" w:rsidRDefault="00B95EA7" w:rsidP="00BC24BE">
            <w:pPr>
              <w:jc w:val="center"/>
              <w:rPr>
                <w:b/>
                <w:szCs w:val="20"/>
              </w:rPr>
            </w:pPr>
            <w:r>
              <w:rPr>
                <w:b/>
                <w:sz w:val="18"/>
              </w:rPr>
              <w:t xml:space="preserve">5.1 </w:t>
            </w:r>
            <w:r w:rsidRPr="00B07D32">
              <w:rPr>
                <w:b/>
                <w:sz w:val="18"/>
              </w:rPr>
              <w:t xml:space="preserve">Har företaget en </w:t>
            </w:r>
            <w:r w:rsidRPr="00B66E75">
              <w:rPr>
                <w:b/>
                <w:sz w:val="18"/>
                <w:u w:val="single"/>
              </w:rPr>
              <w:t>rutin</w:t>
            </w:r>
            <w:r w:rsidRPr="00B07D32">
              <w:rPr>
                <w:b/>
                <w:sz w:val="18"/>
              </w:rPr>
              <w:t xml:space="preserve"> för att kontrollera efterlevnad av ert policyåtagande i den egna verksamheten och i leveran</w:t>
            </w:r>
            <w:r>
              <w:rPr>
                <w:b/>
                <w:sz w:val="18"/>
              </w:rPr>
              <w:t>tör</w:t>
            </w:r>
            <w:r w:rsidRPr="00B07D32">
              <w:rPr>
                <w:b/>
                <w:sz w:val="18"/>
              </w:rPr>
              <w:t>skedjan?</w:t>
            </w:r>
          </w:p>
        </w:tc>
      </w:tr>
      <w:tr w:rsidR="00B95EA7" w14:paraId="5D1D1F97" w14:textId="77777777" w:rsidTr="00BC24BE">
        <w:tc>
          <w:tcPr>
            <w:tcW w:w="9067" w:type="dxa"/>
            <w:gridSpan w:val="2"/>
          </w:tcPr>
          <w:p w14:paraId="650D301C" w14:textId="77777777" w:rsidR="00B95EA7" w:rsidRPr="00330C9E" w:rsidRDefault="00B95EA7" w:rsidP="00BC24BE">
            <w:pPr>
              <w:jc w:val="both"/>
              <w:rPr>
                <w:rFonts w:cstheme="minorHAnsi"/>
                <w:szCs w:val="20"/>
              </w:rPr>
            </w:pPr>
            <w:r w:rsidRPr="00330C9E">
              <w:rPr>
                <w:rFonts w:cstheme="minorHAnsi"/>
                <w:szCs w:val="20"/>
                <w:lang w:val="sv"/>
              </w:rPr>
              <w:t xml:space="preserve">Relevant information för företagets svar omfattar: </w:t>
            </w:r>
          </w:p>
          <w:p w14:paraId="45FB8980" w14:textId="77777777" w:rsidR="00B95EA7" w:rsidRPr="00330C9E" w:rsidRDefault="00B95EA7" w:rsidP="00B95EA7">
            <w:pPr>
              <w:pStyle w:val="Liststycke"/>
              <w:numPr>
                <w:ilvl w:val="0"/>
                <w:numId w:val="15"/>
              </w:numPr>
              <w:jc w:val="both"/>
              <w:rPr>
                <w:rFonts w:cstheme="minorHAnsi"/>
                <w:szCs w:val="20"/>
                <w:lang w:val="sv"/>
              </w:rPr>
            </w:pPr>
            <w:r w:rsidRPr="00330C9E">
              <w:rPr>
                <w:rFonts w:cstheme="minorHAnsi"/>
                <w:szCs w:val="20"/>
                <w:lang w:val="sv"/>
              </w:rPr>
              <w:t xml:space="preserve">Processen genom vilken företaget kontrollerar efterlevnad av policyåtagandet i den egna verksamheten och leverantörskedjan, inklusive: </w:t>
            </w:r>
          </w:p>
          <w:p w14:paraId="5DD6C4F2" w14:textId="77777777" w:rsidR="00B95EA7" w:rsidRPr="00330C9E" w:rsidRDefault="00B95EA7" w:rsidP="00BC24BE">
            <w:pPr>
              <w:pStyle w:val="Liststycke"/>
              <w:jc w:val="both"/>
              <w:rPr>
                <w:rFonts w:cstheme="minorHAnsi"/>
                <w:szCs w:val="20"/>
                <w:lang w:val="sv"/>
              </w:rPr>
            </w:pPr>
            <w:r w:rsidRPr="00330C9E">
              <w:rPr>
                <w:rFonts w:cstheme="minorHAnsi"/>
                <w:szCs w:val="20"/>
                <w:lang w:val="sv"/>
              </w:rPr>
              <w:t>o</w:t>
            </w:r>
            <w:r w:rsidRPr="00330C9E">
              <w:rPr>
                <w:rFonts w:cstheme="minorHAnsi"/>
                <w:szCs w:val="20"/>
                <w:lang w:val="sv"/>
              </w:rPr>
              <w:tab/>
              <w:t>processen genom vilken företaget bestämmer när och var uppföljning ska genomföras,</w:t>
            </w:r>
          </w:p>
          <w:p w14:paraId="134E62C4" w14:textId="77777777" w:rsidR="00B95EA7" w:rsidRPr="00330C9E" w:rsidRDefault="00B95EA7" w:rsidP="00BC24BE">
            <w:pPr>
              <w:pStyle w:val="Liststycke"/>
              <w:jc w:val="both"/>
              <w:rPr>
                <w:rFonts w:cstheme="minorHAnsi"/>
                <w:szCs w:val="20"/>
                <w:lang w:val="sv"/>
              </w:rPr>
            </w:pPr>
            <w:r w:rsidRPr="00330C9E">
              <w:rPr>
                <w:rFonts w:cstheme="minorHAnsi"/>
                <w:szCs w:val="20"/>
                <w:lang w:val="sv"/>
              </w:rPr>
              <w:t>o</w:t>
            </w:r>
            <w:r w:rsidRPr="00330C9E">
              <w:rPr>
                <w:rFonts w:cstheme="minorHAnsi"/>
                <w:szCs w:val="20"/>
                <w:lang w:val="sv"/>
              </w:rPr>
              <w:tab/>
              <w:t>vilka aktiviteter som utförs för att hantera risker och kontrollera efterlevnad,</w:t>
            </w:r>
          </w:p>
          <w:p w14:paraId="412FAD6E" w14:textId="77777777" w:rsidR="00B95EA7" w:rsidRPr="00330C9E" w:rsidRDefault="00B95EA7" w:rsidP="00BC24BE">
            <w:pPr>
              <w:pStyle w:val="Liststycke"/>
              <w:jc w:val="both"/>
              <w:rPr>
                <w:rFonts w:cstheme="minorHAnsi"/>
                <w:szCs w:val="20"/>
                <w:lang w:val="sv"/>
              </w:rPr>
            </w:pPr>
            <w:r w:rsidRPr="00330C9E">
              <w:rPr>
                <w:rFonts w:cstheme="minorHAnsi"/>
                <w:szCs w:val="20"/>
                <w:lang w:val="sv"/>
              </w:rPr>
              <w:t>o</w:t>
            </w:r>
            <w:r w:rsidRPr="00330C9E">
              <w:rPr>
                <w:rFonts w:cstheme="minorHAnsi"/>
                <w:szCs w:val="20"/>
                <w:lang w:val="sv"/>
              </w:rPr>
              <w:tab/>
              <w:t>eventuella utmaningar som leverantören möter vid hantering av risker (exempelvis relaterad till inflytande eller transparens).</w:t>
            </w:r>
          </w:p>
        </w:tc>
      </w:tr>
      <w:tr w:rsidR="00B95EA7" w14:paraId="05C2B472" w14:textId="77777777" w:rsidTr="001D4494">
        <w:tc>
          <w:tcPr>
            <w:tcW w:w="3255" w:type="dxa"/>
            <w:shd w:val="clear" w:color="auto" w:fill="DADADA" w:themeFill="background2"/>
          </w:tcPr>
          <w:p w14:paraId="4151BA66" w14:textId="77777777" w:rsidR="00B95EA7" w:rsidRDefault="00B95EA7" w:rsidP="00BC24BE">
            <w:pPr>
              <w:spacing w:after="120"/>
            </w:pPr>
            <w:r>
              <w:t>5.1 Svar:</w:t>
            </w:r>
          </w:p>
        </w:tc>
        <w:tc>
          <w:tcPr>
            <w:tcW w:w="5812" w:type="dxa"/>
            <w:shd w:val="clear" w:color="auto" w:fill="DADADA" w:themeFill="background2"/>
          </w:tcPr>
          <w:p w14:paraId="7768AD06" w14:textId="77777777" w:rsidR="00B95EA7" w:rsidRDefault="00B95EA7" w:rsidP="00BC24BE">
            <w:pPr>
              <w:rPr>
                <w:szCs w:val="20"/>
              </w:rPr>
            </w:pPr>
            <w:r w:rsidRPr="00330C9E">
              <w:rPr>
                <w:szCs w:val="20"/>
              </w:rPr>
              <w:t xml:space="preserve"> </w:t>
            </w:r>
            <w:r w:rsidRPr="007F7B2B">
              <w:rPr>
                <w:szCs w:val="20"/>
              </w:rPr>
              <w:t>Obligatorisk information (anges i fritextf</w:t>
            </w:r>
            <w:r w:rsidRPr="007F7B2B">
              <w:rPr>
                <w:rFonts w:hint="cs"/>
                <w:szCs w:val="20"/>
              </w:rPr>
              <w:t>ä</w:t>
            </w:r>
            <w:r w:rsidRPr="007F7B2B">
              <w:rPr>
                <w:szCs w:val="20"/>
              </w:rPr>
              <w:t>ltet nedan).</w:t>
            </w:r>
          </w:p>
        </w:tc>
      </w:tr>
      <w:tr w:rsidR="00B95EA7" w14:paraId="3824781C" w14:textId="77777777" w:rsidTr="00BC24BE">
        <w:tc>
          <w:tcPr>
            <w:tcW w:w="3255" w:type="dxa"/>
          </w:tcPr>
          <w:p w14:paraId="1991373C" w14:textId="257D5D59" w:rsidR="00B95EA7" w:rsidRPr="00330C9E" w:rsidRDefault="00000000" w:rsidP="00BC24BE">
            <w:pPr>
              <w:rPr>
                <w:szCs w:val="20"/>
              </w:rPr>
            </w:pPr>
            <w:sdt>
              <w:sdtPr>
                <w:rPr>
                  <w:szCs w:val="20"/>
                </w:rPr>
                <w:id w:val="-1804987432"/>
                <w14:checkbox>
                  <w14:checked w14:val="0"/>
                  <w14:checkedState w14:val="2612" w14:font="MS Gothic"/>
                  <w14:uncheckedState w14:val="2610" w14:font="MS Gothic"/>
                </w14:checkbox>
              </w:sdtPr>
              <w:sdtContent>
                <w:r w:rsidR="00B95EA7" w:rsidRPr="00330C9E">
                  <w:rPr>
                    <w:rFonts w:ascii="MS Gothic" w:eastAsia="MS Gothic" w:hAnsi="MS Gothic" w:hint="eastAsia"/>
                    <w:szCs w:val="20"/>
                  </w:rPr>
                  <w:t>☐</w:t>
                </w:r>
              </w:sdtContent>
            </w:sdt>
            <w:r w:rsidR="00B95EA7" w:rsidRPr="00330C9E">
              <w:rPr>
                <w:szCs w:val="20"/>
              </w:rPr>
              <w:t xml:space="preserve"> Ja</w:t>
            </w:r>
          </w:p>
          <w:p w14:paraId="7300A6A6" w14:textId="77777777" w:rsidR="00B95EA7" w:rsidRPr="00720A76" w:rsidRDefault="00B95EA7" w:rsidP="00BC24BE">
            <w:pPr>
              <w:spacing w:after="120"/>
              <w:rPr>
                <w:i/>
                <w:sz w:val="14"/>
                <w:szCs w:val="14"/>
              </w:rPr>
            </w:pPr>
          </w:p>
        </w:tc>
        <w:tc>
          <w:tcPr>
            <w:tcW w:w="5812" w:type="dxa"/>
          </w:tcPr>
          <w:p w14:paraId="7B0634CC" w14:textId="77777777" w:rsidR="00B95EA7" w:rsidRPr="00330C9E" w:rsidRDefault="00B95EA7" w:rsidP="00BC24BE">
            <w:pPr>
              <w:rPr>
                <w:szCs w:val="20"/>
              </w:rPr>
            </w:pPr>
            <w:r w:rsidRPr="00330C9E">
              <w:rPr>
                <w:szCs w:val="20"/>
              </w:rPr>
              <w:t xml:space="preserve">Beskriv hur företaget hanterar risk och/eller kontrollerar efterlevnad med särskild hänvisning till företagets rutiner för att – baserat på risk – bestämma när och var uppföljningsaktiviteter genomförs, samt vilken typ av aktiviteter som utförs. Om företaget till exempel har olika rutiner för den egna verksamheten och för leverantörskedjan, ange detta i ert svar.  </w:t>
            </w:r>
          </w:p>
        </w:tc>
      </w:tr>
      <w:tr w:rsidR="00B95EA7" w14:paraId="36139712" w14:textId="77777777" w:rsidTr="00BC24BE">
        <w:tc>
          <w:tcPr>
            <w:tcW w:w="3255" w:type="dxa"/>
          </w:tcPr>
          <w:p w14:paraId="6A20A9B4" w14:textId="32DCEC0D" w:rsidR="00B95EA7" w:rsidRPr="00330C9E" w:rsidRDefault="00000000" w:rsidP="00BC24BE">
            <w:pPr>
              <w:rPr>
                <w:szCs w:val="20"/>
              </w:rPr>
            </w:pPr>
            <w:sdt>
              <w:sdtPr>
                <w:rPr>
                  <w:szCs w:val="20"/>
                </w:rPr>
                <w:id w:val="-1985152054"/>
                <w14:checkbox>
                  <w14:checked w14:val="0"/>
                  <w14:checkedState w14:val="2612" w14:font="MS Gothic"/>
                  <w14:uncheckedState w14:val="2610" w14:font="MS Gothic"/>
                </w14:checkbox>
              </w:sdtPr>
              <w:sdtContent>
                <w:r w:rsidR="00B95EA7" w:rsidRPr="00330C9E">
                  <w:rPr>
                    <w:rFonts w:ascii="MS Gothic" w:eastAsia="MS Gothic" w:hAnsi="MS Gothic" w:hint="eastAsia"/>
                    <w:szCs w:val="20"/>
                  </w:rPr>
                  <w:t>☐</w:t>
                </w:r>
              </w:sdtContent>
            </w:sdt>
            <w:r w:rsidR="00B95EA7" w:rsidRPr="00330C9E">
              <w:rPr>
                <w:szCs w:val="20"/>
              </w:rPr>
              <w:t xml:space="preserve"> Ja, delvis</w:t>
            </w:r>
          </w:p>
          <w:p w14:paraId="021B4EF0" w14:textId="77777777" w:rsidR="00B95EA7" w:rsidRPr="00201E80" w:rsidRDefault="00B95EA7" w:rsidP="00BC24BE">
            <w:pPr>
              <w:spacing w:after="120"/>
            </w:pPr>
          </w:p>
        </w:tc>
        <w:tc>
          <w:tcPr>
            <w:tcW w:w="5812" w:type="dxa"/>
          </w:tcPr>
          <w:p w14:paraId="6CAFF9EB" w14:textId="77777777" w:rsidR="00B95EA7" w:rsidRDefault="00B95EA7" w:rsidP="00BC24BE">
            <w:pPr>
              <w:rPr>
                <w:szCs w:val="20"/>
              </w:rPr>
            </w:pPr>
            <w:r w:rsidRPr="001D017A">
              <w:rPr>
                <w:szCs w:val="20"/>
              </w:rPr>
              <w:t>Utveckla ert svar i fritextfält nedan och ange eventuella utmaningar företaget möter vid hantering av risker, samt vilka åtgärder företaget vidtar för att hantera dessa utmaningar.</w:t>
            </w:r>
            <w:r>
              <w:rPr>
                <w:rStyle w:val="normaltextrun"/>
                <w:rFonts w:ascii="Open Sans" w:hAnsi="Open Sans"/>
                <w:color w:val="424546"/>
                <w:szCs w:val="16"/>
                <w:shd w:val="clear" w:color="auto" w:fill="FFFFFF"/>
              </w:rPr>
              <w:t> </w:t>
            </w:r>
            <w:r>
              <w:rPr>
                <w:rStyle w:val="eop"/>
                <w:rFonts w:ascii="Open Sans" w:hAnsi="Open Sans"/>
                <w:color w:val="424546"/>
                <w:szCs w:val="16"/>
                <w:shd w:val="clear" w:color="auto" w:fill="FFFFFF"/>
              </w:rPr>
              <w:t> </w:t>
            </w:r>
          </w:p>
        </w:tc>
      </w:tr>
      <w:tr w:rsidR="00B95EA7" w14:paraId="5EB4EE9A" w14:textId="77777777" w:rsidTr="00BC24BE">
        <w:trPr>
          <w:trHeight w:val="283"/>
        </w:trPr>
        <w:tc>
          <w:tcPr>
            <w:tcW w:w="3255" w:type="dxa"/>
          </w:tcPr>
          <w:p w14:paraId="28977145" w14:textId="3DB8824A" w:rsidR="00B95EA7" w:rsidRDefault="00000000" w:rsidP="00BC24BE">
            <w:pPr>
              <w:rPr>
                <w:szCs w:val="20"/>
              </w:rPr>
            </w:pPr>
            <w:sdt>
              <w:sdtPr>
                <w:rPr>
                  <w:szCs w:val="20"/>
                </w:rPr>
                <w:id w:val="-460422427"/>
                <w14:checkbox>
                  <w14:checked w14:val="0"/>
                  <w14:checkedState w14:val="2612" w14:font="MS Gothic"/>
                  <w14:uncheckedState w14:val="2610" w14:font="MS Gothic"/>
                </w14:checkbox>
              </w:sdtPr>
              <w:sdtContent>
                <w:r w:rsidR="00B95EA7" w:rsidRPr="00330C9E">
                  <w:rPr>
                    <w:rFonts w:ascii="MS Gothic" w:eastAsia="MS Gothic" w:hAnsi="MS Gothic" w:hint="eastAsia"/>
                    <w:szCs w:val="20"/>
                  </w:rPr>
                  <w:t>☐</w:t>
                </w:r>
              </w:sdtContent>
            </w:sdt>
            <w:r w:rsidR="00B95EA7" w:rsidRPr="00330C9E">
              <w:rPr>
                <w:szCs w:val="20"/>
              </w:rPr>
              <w:t xml:space="preserve"> Nej</w:t>
            </w:r>
          </w:p>
        </w:tc>
        <w:tc>
          <w:tcPr>
            <w:tcW w:w="5812" w:type="dxa"/>
          </w:tcPr>
          <w:p w14:paraId="54E134D7" w14:textId="77777777" w:rsidR="00B95EA7" w:rsidRPr="001D017A" w:rsidRDefault="00B95EA7" w:rsidP="00BC24BE">
            <w:pPr>
              <w:rPr>
                <w:szCs w:val="20"/>
              </w:rPr>
            </w:pPr>
            <w:r w:rsidRPr="00330C9E">
              <w:rPr>
                <w:szCs w:val="20"/>
              </w:rPr>
              <w:t>Ange fritextsvar vid behov.</w:t>
            </w:r>
          </w:p>
        </w:tc>
      </w:tr>
      <w:tr w:rsidR="00B95EA7" w:rsidRPr="008C3EE2" w14:paraId="4E16C899" w14:textId="77777777" w:rsidTr="001D4494">
        <w:trPr>
          <w:trHeight w:val="358"/>
        </w:trPr>
        <w:tc>
          <w:tcPr>
            <w:tcW w:w="9067" w:type="dxa"/>
            <w:gridSpan w:val="2"/>
            <w:shd w:val="clear" w:color="auto" w:fill="DADADA" w:themeFill="background2"/>
          </w:tcPr>
          <w:p w14:paraId="5E326342" w14:textId="77777777" w:rsidR="00B95EA7" w:rsidRPr="008C3EE2" w:rsidRDefault="00B95EA7" w:rsidP="00BC24BE">
            <w:r>
              <w:t xml:space="preserve">Fritext </w:t>
            </w:r>
          </w:p>
        </w:tc>
      </w:tr>
      <w:tr w:rsidR="00B95EA7" w:rsidRPr="00330C9E" w14:paraId="741C1DBD" w14:textId="77777777" w:rsidTr="00BC24BE">
        <w:trPr>
          <w:trHeight w:val="285"/>
        </w:trPr>
        <w:tc>
          <w:tcPr>
            <w:tcW w:w="9067" w:type="dxa"/>
            <w:gridSpan w:val="2"/>
          </w:tcPr>
          <w:p w14:paraId="5B1A6574" w14:textId="77777777" w:rsidR="00B95EA7" w:rsidRDefault="00B95EA7" w:rsidP="00BC24BE">
            <w:pPr>
              <w:rPr>
                <w:i/>
                <w:iCs/>
                <w:szCs w:val="16"/>
              </w:rPr>
            </w:pPr>
          </w:p>
          <w:p w14:paraId="1EB3051C" w14:textId="77777777" w:rsidR="00B95EA7" w:rsidRDefault="00B95EA7" w:rsidP="00BC24BE">
            <w:pPr>
              <w:rPr>
                <w:i/>
                <w:iCs/>
                <w:szCs w:val="16"/>
              </w:rPr>
            </w:pPr>
            <w:r>
              <w:rPr>
                <w:i/>
                <w:iCs/>
                <w:szCs w:val="16"/>
              </w:rPr>
              <w:t>Skriv text här.</w:t>
            </w:r>
          </w:p>
          <w:p w14:paraId="54D7C136" w14:textId="77777777" w:rsidR="00B95EA7" w:rsidRPr="00330C9E" w:rsidRDefault="00B95EA7" w:rsidP="00BC24BE"/>
        </w:tc>
      </w:tr>
    </w:tbl>
    <w:p w14:paraId="7F546868" w14:textId="67293B7A" w:rsidR="005C48E7" w:rsidRDefault="005C48E7" w:rsidP="00B95EA7">
      <w:pPr>
        <w:pStyle w:val="p6"/>
        <w:ind w:left="142"/>
        <w:rPr>
          <w:rFonts w:ascii="Passion One" w:eastAsiaTheme="majorEastAsia" w:hAnsi="Passion One" w:cstheme="majorBidi"/>
          <w:color w:val="000000" w:themeColor="text1"/>
          <w:sz w:val="24"/>
          <w:szCs w:val="26"/>
          <w:lang w:eastAsia="en-US"/>
        </w:rPr>
      </w:pPr>
      <w:r>
        <w:rPr>
          <w:rFonts w:ascii="Passion One" w:eastAsiaTheme="majorEastAsia" w:hAnsi="Passion One" w:cstheme="majorBidi"/>
          <w:color w:val="000000" w:themeColor="text1"/>
          <w:sz w:val="24"/>
          <w:szCs w:val="26"/>
          <w:lang w:eastAsia="en-US"/>
        </w:rPr>
        <w:t xml:space="preserve"> </w:t>
      </w:r>
    </w:p>
    <w:p w14:paraId="673B4AEB" w14:textId="77777777" w:rsidR="00F00C01" w:rsidRPr="009E2159" w:rsidRDefault="00F00C01" w:rsidP="00B95EA7">
      <w:pPr>
        <w:pStyle w:val="p6"/>
        <w:ind w:left="142"/>
        <w:rPr>
          <w:color w:val="262626" w:themeColor="text1" w:themeTint="D9"/>
          <w:sz w:val="20"/>
          <w:szCs w:val="20"/>
        </w:rPr>
      </w:pPr>
    </w:p>
    <w:tbl>
      <w:tblPr>
        <w:tblStyle w:val="Tabellrutnt"/>
        <w:tblW w:w="9067" w:type="dxa"/>
        <w:tblLook w:val="04A0" w:firstRow="1" w:lastRow="0" w:firstColumn="1" w:lastColumn="0" w:noHBand="0" w:noVBand="1"/>
      </w:tblPr>
      <w:tblGrid>
        <w:gridCol w:w="3255"/>
        <w:gridCol w:w="5812"/>
      </w:tblGrid>
      <w:tr w:rsidR="00F00C01" w14:paraId="63C52276" w14:textId="77777777" w:rsidTr="00F00C01">
        <w:tc>
          <w:tcPr>
            <w:tcW w:w="9067" w:type="dxa"/>
            <w:gridSpan w:val="2"/>
            <w:shd w:val="clear" w:color="auto" w:fill="F3ACCD" w:themeFill="accent2"/>
          </w:tcPr>
          <w:p w14:paraId="3F135588" w14:textId="77777777" w:rsidR="00F00C01" w:rsidRPr="003D34A9" w:rsidRDefault="00F00C01" w:rsidP="00BC24BE">
            <w:pPr>
              <w:jc w:val="center"/>
              <w:rPr>
                <w:b/>
                <w:szCs w:val="20"/>
              </w:rPr>
            </w:pPr>
            <w:r>
              <w:rPr>
                <w:b/>
                <w:sz w:val="18"/>
              </w:rPr>
              <w:lastRenderedPageBreak/>
              <w:t xml:space="preserve">5.2 </w:t>
            </w:r>
            <w:r w:rsidRPr="004D3AF0">
              <w:rPr>
                <w:b/>
                <w:sz w:val="18"/>
              </w:rPr>
              <w:t>Hanterar företaget aktivt de identifierade riskerna som ni presenterat i ert svar på fråga 4.</w:t>
            </w:r>
            <w:r>
              <w:rPr>
                <w:b/>
                <w:sz w:val="18"/>
              </w:rPr>
              <w:t>4</w:t>
            </w:r>
            <w:r w:rsidRPr="004D3AF0">
              <w:rPr>
                <w:b/>
                <w:sz w:val="18"/>
              </w:rPr>
              <w:t>?</w:t>
            </w:r>
          </w:p>
        </w:tc>
      </w:tr>
      <w:tr w:rsidR="00F00C01" w14:paraId="18238AC3" w14:textId="77777777" w:rsidTr="00BC24BE">
        <w:tc>
          <w:tcPr>
            <w:tcW w:w="9067" w:type="dxa"/>
            <w:gridSpan w:val="2"/>
          </w:tcPr>
          <w:p w14:paraId="1CC803D4" w14:textId="77777777" w:rsidR="00F00C01" w:rsidRPr="00330C9E" w:rsidRDefault="00F00C01" w:rsidP="00BC24BE">
            <w:pPr>
              <w:jc w:val="both"/>
              <w:rPr>
                <w:rFonts w:cstheme="minorHAnsi"/>
                <w:szCs w:val="20"/>
              </w:rPr>
            </w:pPr>
            <w:r w:rsidRPr="00330C9E">
              <w:rPr>
                <w:rFonts w:cstheme="minorHAnsi"/>
                <w:szCs w:val="20"/>
                <w:lang w:val="sv"/>
              </w:rPr>
              <w:t xml:space="preserve">Relevant information för företagets svar omfattar: </w:t>
            </w:r>
          </w:p>
          <w:p w14:paraId="40479244" w14:textId="77777777" w:rsidR="00F00C01" w:rsidRDefault="00F00C01" w:rsidP="00F00C01">
            <w:pPr>
              <w:pStyle w:val="Liststycke"/>
              <w:numPr>
                <w:ilvl w:val="0"/>
                <w:numId w:val="15"/>
              </w:numPr>
              <w:jc w:val="both"/>
              <w:rPr>
                <w:rFonts w:cstheme="minorHAnsi"/>
                <w:szCs w:val="20"/>
                <w:lang w:val="sv"/>
              </w:rPr>
            </w:pPr>
            <w:r w:rsidRPr="00330C9E">
              <w:rPr>
                <w:rFonts w:cstheme="minorHAnsi"/>
                <w:szCs w:val="20"/>
                <w:lang w:val="sv"/>
              </w:rPr>
              <w:t xml:space="preserve">Uppföljningsaktiviteter och andra initiativ som syftar till att minska riskerna och att säkerställa efterlevnad i den egna verksamheten samt i leverantörskedjan för de produkter som </w:t>
            </w:r>
            <w:r>
              <w:rPr>
                <w:rFonts w:cstheme="minorHAnsi"/>
                <w:szCs w:val="20"/>
                <w:lang w:val="sv"/>
              </w:rPr>
              <w:t xml:space="preserve">är föremål för uppföljning. </w:t>
            </w:r>
          </w:p>
          <w:p w14:paraId="14C301AA" w14:textId="77777777" w:rsidR="00F00C01" w:rsidRPr="00330C9E" w:rsidRDefault="00F00C01" w:rsidP="00F00C01">
            <w:pPr>
              <w:pStyle w:val="Liststycke"/>
              <w:numPr>
                <w:ilvl w:val="0"/>
                <w:numId w:val="15"/>
              </w:numPr>
              <w:jc w:val="both"/>
              <w:rPr>
                <w:rFonts w:cstheme="minorHAnsi"/>
                <w:szCs w:val="20"/>
                <w:lang w:val="sv"/>
              </w:rPr>
            </w:pPr>
            <w:r w:rsidRPr="00330C9E">
              <w:rPr>
                <w:rFonts w:cstheme="minorHAnsi"/>
                <w:szCs w:val="20"/>
                <w:lang w:val="sv"/>
              </w:rPr>
              <w:t>Eventuella utmaningar med att hantera risker och säkerställa efterlevnad (exempelvis möjlighet till inflytande eller brist på transparens).</w:t>
            </w:r>
          </w:p>
        </w:tc>
      </w:tr>
      <w:tr w:rsidR="00F00C01" w14:paraId="69680030" w14:textId="77777777" w:rsidTr="001D4494">
        <w:tc>
          <w:tcPr>
            <w:tcW w:w="3255" w:type="dxa"/>
            <w:shd w:val="clear" w:color="auto" w:fill="DADADA" w:themeFill="background2"/>
          </w:tcPr>
          <w:p w14:paraId="268F1091" w14:textId="77777777" w:rsidR="00F00C01" w:rsidRDefault="00F00C01" w:rsidP="00BC24BE">
            <w:pPr>
              <w:spacing w:after="120"/>
            </w:pPr>
            <w:r>
              <w:t>5.2 Svar:</w:t>
            </w:r>
          </w:p>
        </w:tc>
        <w:tc>
          <w:tcPr>
            <w:tcW w:w="5812" w:type="dxa"/>
            <w:shd w:val="clear" w:color="auto" w:fill="DADADA" w:themeFill="background2"/>
          </w:tcPr>
          <w:p w14:paraId="597B4737" w14:textId="77777777" w:rsidR="00F00C01" w:rsidRDefault="00F00C01" w:rsidP="00BC24BE">
            <w:pPr>
              <w:rPr>
                <w:szCs w:val="20"/>
              </w:rPr>
            </w:pPr>
            <w:r w:rsidRPr="007F7B2B">
              <w:rPr>
                <w:szCs w:val="20"/>
              </w:rPr>
              <w:t>Obligatorisk information (anges i fritextf</w:t>
            </w:r>
            <w:r w:rsidRPr="007F7B2B">
              <w:rPr>
                <w:rFonts w:hint="cs"/>
                <w:szCs w:val="20"/>
              </w:rPr>
              <w:t>ä</w:t>
            </w:r>
            <w:r w:rsidRPr="007F7B2B">
              <w:rPr>
                <w:szCs w:val="20"/>
              </w:rPr>
              <w:t>ltet nedan).</w:t>
            </w:r>
          </w:p>
        </w:tc>
      </w:tr>
      <w:tr w:rsidR="00F00C01" w14:paraId="13F0C2CB" w14:textId="77777777" w:rsidTr="00BC24BE">
        <w:tc>
          <w:tcPr>
            <w:tcW w:w="3255" w:type="dxa"/>
          </w:tcPr>
          <w:p w14:paraId="55DC3144" w14:textId="2B7B3694" w:rsidR="00F00C01" w:rsidRPr="00330C9E" w:rsidRDefault="00000000" w:rsidP="00BC24BE">
            <w:pPr>
              <w:rPr>
                <w:szCs w:val="20"/>
              </w:rPr>
            </w:pPr>
            <w:sdt>
              <w:sdtPr>
                <w:rPr>
                  <w:szCs w:val="20"/>
                </w:rPr>
                <w:id w:val="1701669452"/>
                <w14:checkbox>
                  <w14:checked w14:val="0"/>
                  <w14:checkedState w14:val="2612" w14:font="MS Gothic"/>
                  <w14:uncheckedState w14:val="2610" w14:font="MS Gothic"/>
                </w14:checkbox>
              </w:sdtPr>
              <w:sdtContent>
                <w:r w:rsidR="00F00C01" w:rsidRPr="00330C9E">
                  <w:rPr>
                    <w:rFonts w:ascii="MS Gothic" w:eastAsia="MS Gothic" w:hAnsi="MS Gothic" w:hint="eastAsia"/>
                    <w:szCs w:val="20"/>
                  </w:rPr>
                  <w:t>☐</w:t>
                </w:r>
              </w:sdtContent>
            </w:sdt>
            <w:r w:rsidR="00F00C01" w:rsidRPr="00330C9E">
              <w:rPr>
                <w:szCs w:val="20"/>
              </w:rPr>
              <w:t xml:space="preserve"> Ja</w:t>
            </w:r>
          </w:p>
          <w:p w14:paraId="7B5AD2E5" w14:textId="77777777" w:rsidR="00F00C01" w:rsidRPr="00720A76" w:rsidRDefault="00F00C01" w:rsidP="00BC24BE">
            <w:pPr>
              <w:spacing w:after="120"/>
              <w:rPr>
                <w:i/>
                <w:sz w:val="14"/>
                <w:szCs w:val="14"/>
              </w:rPr>
            </w:pPr>
          </w:p>
        </w:tc>
        <w:tc>
          <w:tcPr>
            <w:tcW w:w="5812" w:type="dxa"/>
          </w:tcPr>
          <w:p w14:paraId="6659892F" w14:textId="77777777" w:rsidR="00F00C01" w:rsidRPr="00330C9E" w:rsidRDefault="00F00C01" w:rsidP="00BC24BE">
            <w:pPr>
              <w:rPr>
                <w:szCs w:val="20"/>
              </w:rPr>
            </w:pPr>
            <w:r w:rsidRPr="00330C9E">
              <w:rPr>
                <w:szCs w:val="20"/>
              </w:rPr>
              <w:t xml:space="preserve">Beskriv de uppföljningsaktiviteter och andra aktiviteter som företaget genomför för att kontrollera efterlevnad </w:t>
            </w:r>
            <w:r>
              <w:rPr>
                <w:szCs w:val="20"/>
              </w:rPr>
              <w:t>a</w:t>
            </w:r>
            <w:r w:rsidRPr="00467D08">
              <w:rPr>
                <w:szCs w:val="20"/>
              </w:rPr>
              <w:t>v policy</w:t>
            </w:r>
            <w:r w:rsidRPr="00467D08">
              <w:rPr>
                <w:rFonts w:hint="cs"/>
                <w:szCs w:val="20"/>
              </w:rPr>
              <w:t>å</w:t>
            </w:r>
            <w:r w:rsidRPr="00467D08">
              <w:rPr>
                <w:szCs w:val="20"/>
              </w:rPr>
              <w:t>tagandet f</w:t>
            </w:r>
            <w:r w:rsidRPr="00467D08">
              <w:rPr>
                <w:rFonts w:hint="cs"/>
                <w:szCs w:val="20"/>
              </w:rPr>
              <w:t>ö</w:t>
            </w:r>
            <w:r w:rsidRPr="00467D08">
              <w:rPr>
                <w:szCs w:val="20"/>
              </w:rPr>
              <w:t>r stickprodukten/</w:t>
            </w:r>
            <w:proofErr w:type="spellStart"/>
            <w:r w:rsidRPr="00467D08">
              <w:rPr>
                <w:szCs w:val="20"/>
              </w:rPr>
              <w:t>erna</w:t>
            </w:r>
            <w:proofErr w:type="spellEnd"/>
            <w:r w:rsidRPr="00467D08">
              <w:rPr>
                <w:szCs w:val="20"/>
              </w:rPr>
              <w:t>, i fritextf</w:t>
            </w:r>
            <w:r w:rsidRPr="00467D08">
              <w:rPr>
                <w:rFonts w:hint="cs"/>
                <w:szCs w:val="20"/>
              </w:rPr>
              <w:t>ä</w:t>
            </w:r>
            <w:r w:rsidRPr="00467D08">
              <w:rPr>
                <w:szCs w:val="20"/>
              </w:rPr>
              <w:t>lt nedan.</w:t>
            </w:r>
          </w:p>
        </w:tc>
      </w:tr>
      <w:tr w:rsidR="00F00C01" w14:paraId="77037B3E" w14:textId="77777777" w:rsidTr="00BC24BE">
        <w:tc>
          <w:tcPr>
            <w:tcW w:w="3255" w:type="dxa"/>
          </w:tcPr>
          <w:p w14:paraId="166D9CBF" w14:textId="0EC51A02" w:rsidR="00F00C01" w:rsidRPr="00330C9E" w:rsidRDefault="00000000" w:rsidP="00BC24BE">
            <w:pPr>
              <w:rPr>
                <w:szCs w:val="20"/>
              </w:rPr>
            </w:pPr>
            <w:sdt>
              <w:sdtPr>
                <w:rPr>
                  <w:szCs w:val="20"/>
                </w:rPr>
                <w:id w:val="1127896903"/>
                <w14:checkbox>
                  <w14:checked w14:val="0"/>
                  <w14:checkedState w14:val="2612" w14:font="MS Gothic"/>
                  <w14:uncheckedState w14:val="2610" w14:font="MS Gothic"/>
                </w14:checkbox>
              </w:sdtPr>
              <w:sdtContent>
                <w:r w:rsidR="00F00C01" w:rsidRPr="00330C9E">
                  <w:rPr>
                    <w:rFonts w:ascii="MS Gothic" w:eastAsia="MS Gothic" w:hAnsi="MS Gothic" w:hint="eastAsia"/>
                    <w:szCs w:val="20"/>
                  </w:rPr>
                  <w:t>☐</w:t>
                </w:r>
              </w:sdtContent>
            </w:sdt>
            <w:r w:rsidR="00F00C01" w:rsidRPr="00330C9E">
              <w:rPr>
                <w:szCs w:val="20"/>
              </w:rPr>
              <w:t xml:space="preserve"> Ja, delvis</w:t>
            </w:r>
          </w:p>
          <w:p w14:paraId="06230B4E" w14:textId="77777777" w:rsidR="00F00C01" w:rsidRPr="00201E80" w:rsidRDefault="00F00C01" w:rsidP="00BC24BE">
            <w:pPr>
              <w:spacing w:after="120"/>
            </w:pPr>
          </w:p>
        </w:tc>
        <w:tc>
          <w:tcPr>
            <w:tcW w:w="5812" w:type="dxa"/>
          </w:tcPr>
          <w:p w14:paraId="0975607E" w14:textId="77777777" w:rsidR="00F00C01" w:rsidRDefault="00F00C01" w:rsidP="00BC24BE">
            <w:pPr>
              <w:rPr>
                <w:szCs w:val="20"/>
              </w:rPr>
            </w:pPr>
            <w:r w:rsidRPr="00330C9E">
              <w:rPr>
                <w:szCs w:val="20"/>
              </w:rPr>
              <w:t>Ni kan till exempel svara ‘delvis’ om några av riskerna hanteras, men inte alla. Vänligen utveckla ert svar inklusive eventuella utmaningar företaget står inför gällande hantering av risker.</w:t>
            </w:r>
          </w:p>
        </w:tc>
      </w:tr>
      <w:tr w:rsidR="00F00C01" w14:paraId="6523E93F" w14:textId="77777777" w:rsidTr="00BC24BE">
        <w:tc>
          <w:tcPr>
            <w:tcW w:w="3255" w:type="dxa"/>
          </w:tcPr>
          <w:p w14:paraId="5B9BDF93" w14:textId="62BAC44A" w:rsidR="00F00C01" w:rsidRPr="00330C9E" w:rsidRDefault="00000000" w:rsidP="00BC24BE">
            <w:pPr>
              <w:rPr>
                <w:szCs w:val="20"/>
              </w:rPr>
            </w:pPr>
            <w:sdt>
              <w:sdtPr>
                <w:rPr>
                  <w:szCs w:val="20"/>
                </w:rPr>
                <w:id w:val="-1736854861"/>
                <w14:checkbox>
                  <w14:checked w14:val="0"/>
                  <w14:checkedState w14:val="2612" w14:font="MS Gothic"/>
                  <w14:uncheckedState w14:val="2610" w14:font="MS Gothic"/>
                </w14:checkbox>
              </w:sdtPr>
              <w:sdtContent>
                <w:r w:rsidR="00F00C01" w:rsidRPr="00330C9E">
                  <w:rPr>
                    <w:rFonts w:ascii="MS Gothic" w:eastAsia="MS Gothic" w:hAnsi="MS Gothic" w:hint="eastAsia"/>
                    <w:szCs w:val="20"/>
                  </w:rPr>
                  <w:t>☐</w:t>
                </w:r>
              </w:sdtContent>
            </w:sdt>
            <w:r w:rsidR="00F00C01" w:rsidRPr="00330C9E">
              <w:rPr>
                <w:szCs w:val="20"/>
              </w:rPr>
              <w:t xml:space="preserve"> Nej</w:t>
            </w:r>
          </w:p>
          <w:p w14:paraId="05DCF388" w14:textId="77777777" w:rsidR="00F00C01" w:rsidRDefault="00F00C01" w:rsidP="00BC24BE">
            <w:pPr>
              <w:rPr>
                <w:szCs w:val="20"/>
              </w:rPr>
            </w:pPr>
          </w:p>
        </w:tc>
        <w:tc>
          <w:tcPr>
            <w:tcW w:w="5812" w:type="dxa"/>
          </w:tcPr>
          <w:p w14:paraId="087755D1" w14:textId="77777777" w:rsidR="00F00C01" w:rsidRDefault="00F00C01" w:rsidP="00BC24BE">
            <w:pPr>
              <w:rPr>
                <w:szCs w:val="20"/>
              </w:rPr>
            </w:pPr>
            <w:r w:rsidRPr="00330C9E">
              <w:rPr>
                <w:szCs w:val="20"/>
              </w:rPr>
              <w:t>Ange fritextsvar vid behov. Om ni har svarat nej på grund av att företaget inte har identifierat några risker i svaret på fråga 4.</w:t>
            </w:r>
            <w:r>
              <w:rPr>
                <w:szCs w:val="20"/>
              </w:rPr>
              <w:t>4</w:t>
            </w:r>
            <w:r w:rsidRPr="00330C9E">
              <w:rPr>
                <w:szCs w:val="20"/>
              </w:rPr>
              <w:t>, vänligen ange detta.</w:t>
            </w:r>
          </w:p>
        </w:tc>
      </w:tr>
      <w:tr w:rsidR="00F00C01" w:rsidRPr="008C3EE2" w14:paraId="086B3698" w14:textId="77777777" w:rsidTr="001D4494">
        <w:trPr>
          <w:trHeight w:val="358"/>
        </w:trPr>
        <w:tc>
          <w:tcPr>
            <w:tcW w:w="9067" w:type="dxa"/>
            <w:gridSpan w:val="2"/>
            <w:shd w:val="clear" w:color="auto" w:fill="DADADA" w:themeFill="background2"/>
          </w:tcPr>
          <w:p w14:paraId="2DB80A2D" w14:textId="77777777" w:rsidR="00F00C01" w:rsidRPr="008C3EE2" w:rsidRDefault="00F00C01" w:rsidP="00BC24BE">
            <w:r>
              <w:t xml:space="preserve">Dokumentation att bifoga till ert svar: </w:t>
            </w:r>
          </w:p>
        </w:tc>
      </w:tr>
      <w:tr w:rsidR="00F00C01" w:rsidRPr="00330C9E" w14:paraId="4896D1CF" w14:textId="77777777" w:rsidTr="00BC24BE">
        <w:trPr>
          <w:trHeight w:val="285"/>
        </w:trPr>
        <w:tc>
          <w:tcPr>
            <w:tcW w:w="9067" w:type="dxa"/>
            <w:gridSpan w:val="2"/>
          </w:tcPr>
          <w:p w14:paraId="141A1B52" w14:textId="77777777" w:rsidR="00F00C01" w:rsidRPr="00330C9E" w:rsidRDefault="00F00C01" w:rsidP="00BC24BE">
            <w:r w:rsidRPr="00517166">
              <w:rPr>
                <w:szCs w:val="20"/>
              </w:rPr>
              <w:t>Om risker har identifierats för stickprovsprodukten/</w:t>
            </w:r>
            <w:proofErr w:type="spellStart"/>
            <w:r w:rsidRPr="00517166">
              <w:rPr>
                <w:szCs w:val="20"/>
              </w:rPr>
              <w:t>erna</w:t>
            </w:r>
            <w:proofErr w:type="spellEnd"/>
            <w:r w:rsidRPr="00517166">
              <w:rPr>
                <w:szCs w:val="20"/>
              </w:rPr>
              <w:t xml:space="preserve"> (vilka ni har redogjort för i fråga 4.4), vänligen bifoga dokumentation som visar planerade och/eller utförda uppföljningsaktiviteter i den aktuella leverantörskedjan.</w:t>
            </w:r>
            <w:r>
              <w:rPr>
                <w:rStyle w:val="eop"/>
                <w:rFonts w:ascii="Open Sans" w:hAnsi="Open Sans"/>
                <w:color w:val="424546"/>
                <w:szCs w:val="16"/>
                <w:shd w:val="clear" w:color="auto" w:fill="FFFFFF"/>
              </w:rPr>
              <w:t> </w:t>
            </w:r>
          </w:p>
        </w:tc>
      </w:tr>
      <w:tr w:rsidR="00F00C01" w:rsidRPr="008C3EE2" w14:paraId="441FBE2C" w14:textId="77777777" w:rsidTr="001D4494">
        <w:trPr>
          <w:trHeight w:val="358"/>
        </w:trPr>
        <w:tc>
          <w:tcPr>
            <w:tcW w:w="9067" w:type="dxa"/>
            <w:gridSpan w:val="2"/>
            <w:shd w:val="clear" w:color="auto" w:fill="DADADA" w:themeFill="background2"/>
          </w:tcPr>
          <w:p w14:paraId="5CFBD4CE" w14:textId="77777777" w:rsidR="00F00C01" w:rsidRPr="008C3EE2" w:rsidRDefault="00F00C01" w:rsidP="00BC24BE">
            <w:r>
              <w:t xml:space="preserve">Fritext </w:t>
            </w:r>
          </w:p>
        </w:tc>
      </w:tr>
      <w:tr w:rsidR="00F00C01" w:rsidRPr="00330C9E" w14:paraId="2BD7C651" w14:textId="77777777" w:rsidTr="00BC24BE">
        <w:trPr>
          <w:trHeight w:val="285"/>
        </w:trPr>
        <w:tc>
          <w:tcPr>
            <w:tcW w:w="9067" w:type="dxa"/>
            <w:gridSpan w:val="2"/>
          </w:tcPr>
          <w:p w14:paraId="10CF87F0" w14:textId="77777777" w:rsidR="00F00C01" w:rsidRDefault="00F00C01" w:rsidP="00BC24BE">
            <w:pPr>
              <w:rPr>
                <w:i/>
                <w:iCs/>
                <w:szCs w:val="16"/>
              </w:rPr>
            </w:pPr>
          </w:p>
          <w:p w14:paraId="049EAF86" w14:textId="77777777" w:rsidR="00F00C01" w:rsidRDefault="00F00C01" w:rsidP="00BC24BE">
            <w:pPr>
              <w:rPr>
                <w:i/>
                <w:iCs/>
                <w:szCs w:val="16"/>
              </w:rPr>
            </w:pPr>
            <w:r>
              <w:rPr>
                <w:i/>
                <w:iCs/>
                <w:szCs w:val="16"/>
              </w:rPr>
              <w:t>Skriv text här.</w:t>
            </w:r>
          </w:p>
          <w:p w14:paraId="56C05709" w14:textId="77777777" w:rsidR="00F00C01" w:rsidRPr="00330C9E" w:rsidRDefault="00F00C01" w:rsidP="00BC24BE"/>
        </w:tc>
      </w:tr>
    </w:tbl>
    <w:p w14:paraId="4DD1A930" w14:textId="77777777" w:rsidR="005C48E7" w:rsidRDefault="005C48E7" w:rsidP="009E2159">
      <w:pPr>
        <w:pStyle w:val="p6"/>
        <w:ind w:left="142"/>
        <w:rPr>
          <w:color w:val="262626" w:themeColor="text1" w:themeTint="D9"/>
          <w:sz w:val="20"/>
          <w:szCs w:val="20"/>
        </w:rPr>
      </w:pPr>
    </w:p>
    <w:p w14:paraId="2DEE9DD7" w14:textId="77777777" w:rsidR="009065E8" w:rsidRPr="009065E8" w:rsidRDefault="00F00C01" w:rsidP="00F00C01">
      <w:pPr>
        <w:pStyle w:val="p6"/>
        <w:numPr>
          <w:ilvl w:val="0"/>
          <w:numId w:val="14"/>
        </w:numPr>
        <w:rPr>
          <w:color w:val="262626" w:themeColor="text1" w:themeTint="D9"/>
          <w:sz w:val="20"/>
          <w:szCs w:val="20"/>
        </w:rPr>
      </w:pPr>
      <w:r>
        <w:rPr>
          <w:rFonts w:ascii="Passion One" w:eastAsiaTheme="majorEastAsia" w:hAnsi="Passion One" w:cstheme="majorBidi"/>
          <w:color w:val="000000" w:themeColor="text1"/>
          <w:sz w:val="24"/>
          <w:szCs w:val="26"/>
          <w:lang w:eastAsia="en-US"/>
        </w:rPr>
        <w:t xml:space="preserve">Hantering av avvikelser </w:t>
      </w:r>
    </w:p>
    <w:p w14:paraId="084188A0" w14:textId="77777777" w:rsidR="009065E8" w:rsidRDefault="009065E8" w:rsidP="009065E8">
      <w:pPr>
        <w:pStyle w:val="p6"/>
        <w:ind w:left="142"/>
        <w:rPr>
          <w:rFonts w:ascii="Passion One" w:eastAsiaTheme="majorEastAsia" w:hAnsi="Passion One" w:cstheme="majorBidi"/>
          <w:color w:val="000000" w:themeColor="text1"/>
          <w:sz w:val="24"/>
          <w:szCs w:val="26"/>
          <w:lang w:eastAsia="en-US"/>
        </w:rPr>
      </w:pPr>
    </w:p>
    <w:tbl>
      <w:tblPr>
        <w:tblStyle w:val="Tabellrutnt"/>
        <w:tblW w:w="9067" w:type="dxa"/>
        <w:tblLook w:val="04A0" w:firstRow="1" w:lastRow="0" w:firstColumn="1" w:lastColumn="0" w:noHBand="0" w:noVBand="1"/>
      </w:tblPr>
      <w:tblGrid>
        <w:gridCol w:w="3255"/>
        <w:gridCol w:w="5812"/>
      </w:tblGrid>
      <w:tr w:rsidR="009065E8" w14:paraId="3D2050B4" w14:textId="77777777" w:rsidTr="009065E8">
        <w:tc>
          <w:tcPr>
            <w:tcW w:w="9067" w:type="dxa"/>
            <w:gridSpan w:val="2"/>
            <w:shd w:val="clear" w:color="auto" w:fill="F3ACCD" w:themeFill="accent2"/>
          </w:tcPr>
          <w:p w14:paraId="55230FC1" w14:textId="77777777" w:rsidR="009065E8" w:rsidRPr="003D34A9" w:rsidRDefault="009065E8" w:rsidP="00BC24BE">
            <w:pPr>
              <w:jc w:val="center"/>
              <w:rPr>
                <w:b/>
                <w:szCs w:val="20"/>
              </w:rPr>
            </w:pPr>
            <w:r>
              <w:rPr>
                <w:b/>
                <w:sz w:val="18"/>
              </w:rPr>
              <w:t xml:space="preserve">6.1 </w:t>
            </w:r>
            <w:r w:rsidRPr="003438CD">
              <w:rPr>
                <w:b/>
                <w:sz w:val="18"/>
              </w:rPr>
              <w:t xml:space="preserve">Har företaget en </w:t>
            </w:r>
            <w:r w:rsidRPr="001C5C91">
              <w:rPr>
                <w:b/>
                <w:sz w:val="18"/>
                <w:u w:val="single"/>
              </w:rPr>
              <w:t>rutin</w:t>
            </w:r>
            <w:r w:rsidRPr="003438CD">
              <w:rPr>
                <w:b/>
                <w:sz w:val="18"/>
              </w:rPr>
              <w:t xml:space="preserve"> för hantering av avvikelser i den egna verksamheten och i leveran</w:t>
            </w:r>
            <w:r>
              <w:rPr>
                <w:b/>
                <w:sz w:val="18"/>
              </w:rPr>
              <w:t>tör</w:t>
            </w:r>
            <w:r w:rsidRPr="003438CD">
              <w:rPr>
                <w:b/>
                <w:sz w:val="18"/>
              </w:rPr>
              <w:t>skedjan?</w:t>
            </w:r>
          </w:p>
        </w:tc>
      </w:tr>
      <w:tr w:rsidR="009065E8" w14:paraId="6E7F981B" w14:textId="77777777" w:rsidTr="00BC24BE">
        <w:tc>
          <w:tcPr>
            <w:tcW w:w="9067" w:type="dxa"/>
            <w:gridSpan w:val="2"/>
          </w:tcPr>
          <w:p w14:paraId="1BC4F152" w14:textId="77777777" w:rsidR="009065E8" w:rsidRPr="00330C9E" w:rsidRDefault="009065E8" w:rsidP="00BC24BE">
            <w:pPr>
              <w:jc w:val="both"/>
              <w:rPr>
                <w:rFonts w:cstheme="minorHAnsi"/>
                <w:szCs w:val="20"/>
              </w:rPr>
            </w:pPr>
            <w:r w:rsidRPr="00330C9E">
              <w:rPr>
                <w:rFonts w:cstheme="minorHAnsi"/>
                <w:szCs w:val="20"/>
                <w:lang w:val="sv"/>
              </w:rPr>
              <w:t xml:space="preserve">Relevant information för företagets svar omfattar: </w:t>
            </w:r>
          </w:p>
          <w:p w14:paraId="6D6A87CA" w14:textId="77777777" w:rsidR="009065E8" w:rsidRPr="00330C9E" w:rsidRDefault="009065E8" w:rsidP="009065E8">
            <w:pPr>
              <w:pStyle w:val="Liststycke"/>
              <w:numPr>
                <w:ilvl w:val="0"/>
                <w:numId w:val="15"/>
              </w:numPr>
              <w:jc w:val="both"/>
              <w:rPr>
                <w:rFonts w:cstheme="minorHAnsi"/>
                <w:szCs w:val="20"/>
                <w:lang w:val="sv"/>
              </w:rPr>
            </w:pPr>
            <w:r w:rsidRPr="00330C9E">
              <w:rPr>
                <w:rFonts w:cstheme="minorHAnsi"/>
                <w:szCs w:val="20"/>
                <w:lang w:val="sv"/>
              </w:rPr>
              <w:t xml:space="preserve">Processen genom vilken företaget beslutar vilken åtgärd som ska vidtas vid eventuella framtida avvikelser i den egna verksamheten eller i leverantörskedjan. </w:t>
            </w:r>
          </w:p>
          <w:p w14:paraId="2AE848A5" w14:textId="77777777" w:rsidR="009065E8" w:rsidRPr="00330C9E" w:rsidRDefault="009065E8" w:rsidP="009065E8">
            <w:pPr>
              <w:pStyle w:val="Liststycke"/>
              <w:numPr>
                <w:ilvl w:val="0"/>
                <w:numId w:val="15"/>
              </w:numPr>
              <w:jc w:val="both"/>
              <w:rPr>
                <w:rFonts w:cstheme="minorHAnsi"/>
                <w:szCs w:val="20"/>
                <w:lang w:val="sv"/>
              </w:rPr>
            </w:pPr>
            <w:r w:rsidRPr="00330C9E">
              <w:rPr>
                <w:rFonts w:cstheme="minorHAnsi"/>
                <w:szCs w:val="20"/>
                <w:lang w:val="sv"/>
              </w:rPr>
              <w:t>Hur avvikelsens allvarlighetsgrad påverkar företagets hantering av avvikelsen.</w:t>
            </w:r>
          </w:p>
          <w:p w14:paraId="2C37A9F3" w14:textId="77777777" w:rsidR="009065E8" w:rsidRPr="00330C9E" w:rsidRDefault="009065E8" w:rsidP="009065E8">
            <w:pPr>
              <w:pStyle w:val="Liststycke"/>
              <w:numPr>
                <w:ilvl w:val="0"/>
                <w:numId w:val="15"/>
              </w:numPr>
              <w:jc w:val="both"/>
              <w:rPr>
                <w:rFonts w:cstheme="minorHAnsi"/>
                <w:szCs w:val="20"/>
                <w:lang w:val="sv"/>
              </w:rPr>
            </w:pPr>
            <w:r w:rsidRPr="00330C9E">
              <w:rPr>
                <w:rFonts w:cstheme="minorHAnsi"/>
                <w:szCs w:val="20"/>
                <w:lang w:val="sv"/>
              </w:rPr>
              <w:t>Hur och om företaget vidtar olika åtgärder beroende på om det har orsakat, bidragit till, eller står i samband med avvikelsen.</w:t>
            </w:r>
          </w:p>
        </w:tc>
      </w:tr>
      <w:tr w:rsidR="009065E8" w14:paraId="19DCBB08" w14:textId="77777777" w:rsidTr="001D4494">
        <w:tc>
          <w:tcPr>
            <w:tcW w:w="3255" w:type="dxa"/>
            <w:shd w:val="clear" w:color="auto" w:fill="DADADA" w:themeFill="background2"/>
          </w:tcPr>
          <w:p w14:paraId="2FFB32EE" w14:textId="77777777" w:rsidR="009065E8" w:rsidRDefault="009065E8" w:rsidP="00BC24BE">
            <w:pPr>
              <w:spacing w:after="120"/>
            </w:pPr>
            <w:r>
              <w:t>6.1 Svar:</w:t>
            </w:r>
          </w:p>
        </w:tc>
        <w:tc>
          <w:tcPr>
            <w:tcW w:w="5812" w:type="dxa"/>
            <w:shd w:val="clear" w:color="auto" w:fill="DADADA" w:themeFill="background2"/>
          </w:tcPr>
          <w:p w14:paraId="52DD9652" w14:textId="77777777" w:rsidR="009065E8" w:rsidRDefault="009065E8" w:rsidP="00BC24BE">
            <w:pPr>
              <w:rPr>
                <w:szCs w:val="20"/>
              </w:rPr>
            </w:pPr>
            <w:r w:rsidRPr="007F7B2B">
              <w:rPr>
                <w:szCs w:val="20"/>
              </w:rPr>
              <w:t>Obligatorisk information (anges i fritextf</w:t>
            </w:r>
            <w:r w:rsidRPr="007F7B2B">
              <w:rPr>
                <w:rFonts w:hint="cs"/>
                <w:szCs w:val="20"/>
              </w:rPr>
              <w:t>ä</w:t>
            </w:r>
            <w:r w:rsidRPr="007F7B2B">
              <w:rPr>
                <w:szCs w:val="20"/>
              </w:rPr>
              <w:t>ltet nedan).</w:t>
            </w:r>
          </w:p>
        </w:tc>
      </w:tr>
      <w:tr w:rsidR="009065E8" w14:paraId="66193C3A" w14:textId="77777777" w:rsidTr="00BC24BE">
        <w:tc>
          <w:tcPr>
            <w:tcW w:w="3255" w:type="dxa"/>
          </w:tcPr>
          <w:p w14:paraId="43FFE352" w14:textId="26D21C5A" w:rsidR="009065E8" w:rsidRPr="00330C9E" w:rsidRDefault="00000000" w:rsidP="00BC24BE">
            <w:pPr>
              <w:rPr>
                <w:szCs w:val="20"/>
              </w:rPr>
            </w:pPr>
            <w:sdt>
              <w:sdtPr>
                <w:rPr>
                  <w:szCs w:val="20"/>
                </w:rPr>
                <w:id w:val="908661169"/>
                <w14:checkbox>
                  <w14:checked w14:val="0"/>
                  <w14:checkedState w14:val="2612" w14:font="MS Gothic"/>
                  <w14:uncheckedState w14:val="2610" w14:font="MS Gothic"/>
                </w14:checkbox>
              </w:sdtPr>
              <w:sdtContent>
                <w:r w:rsidR="009065E8" w:rsidRPr="00330C9E">
                  <w:rPr>
                    <w:rFonts w:ascii="MS Gothic" w:eastAsia="MS Gothic" w:hAnsi="MS Gothic" w:hint="eastAsia"/>
                    <w:szCs w:val="20"/>
                  </w:rPr>
                  <w:t>☐</w:t>
                </w:r>
              </w:sdtContent>
            </w:sdt>
            <w:r w:rsidR="009065E8" w:rsidRPr="00330C9E">
              <w:rPr>
                <w:szCs w:val="20"/>
              </w:rPr>
              <w:t xml:space="preserve"> Ja</w:t>
            </w:r>
          </w:p>
          <w:p w14:paraId="4AC08A38" w14:textId="77777777" w:rsidR="009065E8" w:rsidRPr="00720A76" w:rsidRDefault="009065E8" w:rsidP="00BC24BE">
            <w:pPr>
              <w:spacing w:after="120"/>
              <w:rPr>
                <w:i/>
                <w:sz w:val="14"/>
                <w:szCs w:val="14"/>
              </w:rPr>
            </w:pPr>
          </w:p>
        </w:tc>
        <w:tc>
          <w:tcPr>
            <w:tcW w:w="5812" w:type="dxa"/>
          </w:tcPr>
          <w:p w14:paraId="5783607B" w14:textId="77777777" w:rsidR="009065E8" w:rsidRPr="00330C9E" w:rsidRDefault="009065E8" w:rsidP="00BC24BE">
            <w:pPr>
              <w:rPr>
                <w:szCs w:val="20"/>
              </w:rPr>
            </w:pPr>
            <w:r w:rsidRPr="00330C9E">
              <w:rPr>
                <w:szCs w:val="20"/>
              </w:rPr>
              <w:t xml:space="preserve">Vänligen beskriv </w:t>
            </w:r>
            <w:r>
              <w:rPr>
                <w:szCs w:val="20"/>
              </w:rPr>
              <w:t xml:space="preserve">i fritextfältet nedan </w:t>
            </w:r>
            <w:r w:rsidRPr="00330C9E">
              <w:rPr>
                <w:szCs w:val="20"/>
              </w:rPr>
              <w:t>processen genom vilken företaget skulle åtgärda och gottgöra för en avvikelse om en sådan skulle ske. Ange om ni har olika rutiner beroende på huruvida överträdelsen sker i den egna verksamheten eller i leverantörskedjan, eller om företaget orsakar, bidrar till eller står i samband med avvikelsen. Indikera om ni har olika rutiner beroende på hur allvarlig överträdelsen är.</w:t>
            </w:r>
          </w:p>
        </w:tc>
      </w:tr>
      <w:tr w:rsidR="009065E8" w14:paraId="0E2C1B8C" w14:textId="77777777" w:rsidTr="00BC24BE">
        <w:tc>
          <w:tcPr>
            <w:tcW w:w="3255" w:type="dxa"/>
          </w:tcPr>
          <w:p w14:paraId="71286C56" w14:textId="561E215A" w:rsidR="009065E8" w:rsidRPr="00201E80" w:rsidRDefault="00000000" w:rsidP="00BC24BE">
            <w:sdt>
              <w:sdtPr>
                <w:rPr>
                  <w:szCs w:val="20"/>
                </w:rPr>
                <w:id w:val="227045737"/>
                <w14:checkbox>
                  <w14:checked w14:val="0"/>
                  <w14:checkedState w14:val="2612" w14:font="MS Gothic"/>
                  <w14:uncheckedState w14:val="2610" w14:font="MS Gothic"/>
                </w14:checkbox>
              </w:sdtPr>
              <w:sdtContent>
                <w:r w:rsidR="009065E8" w:rsidRPr="00330C9E">
                  <w:rPr>
                    <w:rFonts w:ascii="MS Gothic" w:eastAsia="MS Gothic" w:hAnsi="MS Gothic" w:hint="eastAsia"/>
                    <w:szCs w:val="20"/>
                  </w:rPr>
                  <w:t>☐</w:t>
                </w:r>
              </w:sdtContent>
            </w:sdt>
            <w:r w:rsidR="009065E8" w:rsidRPr="00330C9E">
              <w:rPr>
                <w:szCs w:val="20"/>
              </w:rPr>
              <w:t xml:space="preserve"> Ja, delvis</w:t>
            </w:r>
          </w:p>
        </w:tc>
        <w:tc>
          <w:tcPr>
            <w:tcW w:w="5812" w:type="dxa"/>
          </w:tcPr>
          <w:p w14:paraId="36D11554" w14:textId="77777777" w:rsidR="009065E8" w:rsidRDefault="009065E8" w:rsidP="00BC24BE">
            <w:pPr>
              <w:rPr>
                <w:szCs w:val="20"/>
              </w:rPr>
            </w:pPr>
            <w:r w:rsidRPr="00330C9E">
              <w:rPr>
                <w:szCs w:val="20"/>
              </w:rPr>
              <w:t>Vänligen utveckla ert svar</w:t>
            </w:r>
            <w:r>
              <w:rPr>
                <w:szCs w:val="20"/>
              </w:rPr>
              <w:t xml:space="preserve"> i fritextfältet nedan.</w:t>
            </w:r>
          </w:p>
        </w:tc>
      </w:tr>
      <w:tr w:rsidR="009065E8" w14:paraId="5D2445F4" w14:textId="77777777" w:rsidTr="00BC24BE">
        <w:tc>
          <w:tcPr>
            <w:tcW w:w="3255" w:type="dxa"/>
          </w:tcPr>
          <w:p w14:paraId="4D299024" w14:textId="5830984B" w:rsidR="009065E8" w:rsidRPr="00C17F11" w:rsidRDefault="00000000" w:rsidP="00BC24BE">
            <w:pPr>
              <w:rPr>
                <w:szCs w:val="20"/>
              </w:rPr>
            </w:pPr>
            <w:sdt>
              <w:sdtPr>
                <w:rPr>
                  <w:szCs w:val="20"/>
                </w:rPr>
                <w:id w:val="801271338"/>
                <w14:checkbox>
                  <w14:checked w14:val="0"/>
                  <w14:checkedState w14:val="2612" w14:font="MS Gothic"/>
                  <w14:uncheckedState w14:val="2610" w14:font="MS Gothic"/>
                </w14:checkbox>
              </w:sdtPr>
              <w:sdtContent>
                <w:r w:rsidR="009065E8" w:rsidRPr="00330C9E">
                  <w:rPr>
                    <w:rFonts w:ascii="MS Gothic" w:eastAsia="MS Gothic" w:hAnsi="MS Gothic" w:hint="eastAsia"/>
                    <w:szCs w:val="20"/>
                  </w:rPr>
                  <w:t>☐</w:t>
                </w:r>
              </w:sdtContent>
            </w:sdt>
            <w:r w:rsidR="009065E8" w:rsidRPr="00330C9E">
              <w:rPr>
                <w:szCs w:val="20"/>
              </w:rPr>
              <w:t xml:space="preserve"> Nej</w:t>
            </w:r>
          </w:p>
        </w:tc>
        <w:tc>
          <w:tcPr>
            <w:tcW w:w="5812" w:type="dxa"/>
          </w:tcPr>
          <w:p w14:paraId="4E8B9D74" w14:textId="77777777" w:rsidR="009065E8" w:rsidRPr="00330C9E" w:rsidRDefault="009065E8" w:rsidP="00BC24BE">
            <w:pPr>
              <w:rPr>
                <w:szCs w:val="20"/>
              </w:rPr>
            </w:pPr>
            <w:r w:rsidRPr="00330C9E">
              <w:rPr>
                <w:szCs w:val="20"/>
              </w:rPr>
              <w:t>Ange fritextsvar vid behov.</w:t>
            </w:r>
          </w:p>
        </w:tc>
      </w:tr>
      <w:tr w:rsidR="009065E8" w:rsidRPr="008C3EE2" w14:paraId="36146587" w14:textId="77777777" w:rsidTr="001D4494">
        <w:trPr>
          <w:trHeight w:val="358"/>
        </w:trPr>
        <w:tc>
          <w:tcPr>
            <w:tcW w:w="9067" w:type="dxa"/>
            <w:gridSpan w:val="2"/>
            <w:shd w:val="clear" w:color="auto" w:fill="DADADA" w:themeFill="background2"/>
          </w:tcPr>
          <w:p w14:paraId="539C812C" w14:textId="77777777" w:rsidR="009065E8" w:rsidRPr="008C3EE2" w:rsidRDefault="009065E8" w:rsidP="00BC24BE">
            <w:r>
              <w:t xml:space="preserve">Fritext </w:t>
            </w:r>
          </w:p>
        </w:tc>
      </w:tr>
      <w:tr w:rsidR="009065E8" w:rsidRPr="00330C9E" w14:paraId="56DE76C4" w14:textId="77777777" w:rsidTr="00BC24BE">
        <w:trPr>
          <w:trHeight w:val="285"/>
        </w:trPr>
        <w:tc>
          <w:tcPr>
            <w:tcW w:w="9067" w:type="dxa"/>
            <w:gridSpan w:val="2"/>
          </w:tcPr>
          <w:p w14:paraId="4787BF23" w14:textId="77777777" w:rsidR="009065E8" w:rsidRDefault="009065E8" w:rsidP="00BC24BE">
            <w:pPr>
              <w:rPr>
                <w:i/>
                <w:iCs/>
                <w:szCs w:val="16"/>
              </w:rPr>
            </w:pPr>
          </w:p>
          <w:p w14:paraId="3DBC8C6A" w14:textId="77777777" w:rsidR="009065E8" w:rsidRDefault="009065E8" w:rsidP="00BC24BE">
            <w:pPr>
              <w:rPr>
                <w:i/>
                <w:iCs/>
                <w:szCs w:val="16"/>
              </w:rPr>
            </w:pPr>
            <w:r>
              <w:rPr>
                <w:i/>
                <w:iCs/>
                <w:szCs w:val="16"/>
              </w:rPr>
              <w:t>Skriv text här.</w:t>
            </w:r>
          </w:p>
          <w:p w14:paraId="05638B2A" w14:textId="77777777" w:rsidR="009065E8" w:rsidRPr="00330C9E" w:rsidRDefault="009065E8" w:rsidP="00BC24BE"/>
        </w:tc>
      </w:tr>
    </w:tbl>
    <w:p w14:paraId="5AABC35A" w14:textId="362A1A59" w:rsidR="00F00C01" w:rsidRPr="00B95EA7" w:rsidRDefault="00F00C01" w:rsidP="009065E8">
      <w:pPr>
        <w:pStyle w:val="p6"/>
        <w:ind w:left="142"/>
        <w:rPr>
          <w:color w:val="262626" w:themeColor="text1" w:themeTint="D9"/>
          <w:sz w:val="20"/>
          <w:szCs w:val="20"/>
        </w:rPr>
      </w:pPr>
      <w:r>
        <w:rPr>
          <w:rFonts w:ascii="Passion One" w:eastAsiaTheme="majorEastAsia" w:hAnsi="Passion One" w:cstheme="majorBidi"/>
          <w:color w:val="000000" w:themeColor="text1"/>
          <w:sz w:val="24"/>
          <w:szCs w:val="26"/>
          <w:lang w:eastAsia="en-US"/>
        </w:rPr>
        <w:t xml:space="preserve"> </w:t>
      </w:r>
    </w:p>
    <w:tbl>
      <w:tblPr>
        <w:tblStyle w:val="Tabellrutnt"/>
        <w:tblW w:w="9067" w:type="dxa"/>
        <w:tblLook w:val="04A0" w:firstRow="1" w:lastRow="0" w:firstColumn="1" w:lastColumn="0" w:noHBand="0" w:noVBand="1"/>
      </w:tblPr>
      <w:tblGrid>
        <w:gridCol w:w="3255"/>
        <w:gridCol w:w="5812"/>
      </w:tblGrid>
      <w:tr w:rsidR="007777BD" w14:paraId="7D0266DE" w14:textId="77777777" w:rsidTr="007777BD">
        <w:tc>
          <w:tcPr>
            <w:tcW w:w="9067" w:type="dxa"/>
            <w:gridSpan w:val="2"/>
            <w:shd w:val="clear" w:color="auto" w:fill="F3ACCD" w:themeFill="accent2"/>
          </w:tcPr>
          <w:p w14:paraId="3045B375" w14:textId="77777777" w:rsidR="007777BD" w:rsidRPr="003D34A9" w:rsidRDefault="007777BD" w:rsidP="00BC24BE">
            <w:pPr>
              <w:jc w:val="center"/>
              <w:rPr>
                <w:b/>
                <w:szCs w:val="20"/>
              </w:rPr>
            </w:pPr>
            <w:r>
              <w:rPr>
                <w:b/>
                <w:sz w:val="18"/>
              </w:rPr>
              <w:t xml:space="preserve">6.2 </w:t>
            </w:r>
            <w:r w:rsidRPr="00D316A2">
              <w:rPr>
                <w:b/>
                <w:sz w:val="18"/>
              </w:rPr>
              <w:t>Har några avvikelser från policyåtagandet inträffat</w:t>
            </w:r>
            <w:r>
              <w:rPr>
                <w:b/>
                <w:sz w:val="18"/>
              </w:rPr>
              <w:t xml:space="preserve"> kopplat till stickprovsprodukten/</w:t>
            </w:r>
            <w:proofErr w:type="spellStart"/>
            <w:r>
              <w:rPr>
                <w:b/>
                <w:sz w:val="18"/>
              </w:rPr>
              <w:t>erna</w:t>
            </w:r>
            <w:proofErr w:type="spellEnd"/>
            <w:r>
              <w:rPr>
                <w:b/>
                <w:sz w:val="18"/>
              </w:rPr>
              <w:t xml:space="preserve"> </w:t>
            </w:r>
            <w:r w:rsidRPr="00D316A2">
              <w:rPr>
                <w:b/>
                <w:sz w:val="18"/>
              </w:rPr>
              <w:t xml:space="preserve">och om så är fallet, har företaget åtgärdat avvikelserna?  </w:t>
            </w:r>
          </w:p>
        </w:tc>
      </w:tr>
      <w:tr w:rsidR="007777BD" w14:paraId="3905F225" w14:textId="77777777" w:rsidTr="00BC24BE">
        <w:tc>
          <w:tcPr>
            <w:tcW w:w="9067" w:type="dxa"/>
            <w:gridSpan w:val="2"/>
          </w:tcPr>
          <w:p w14:paraId="60314AE8" w14:textId="77777777" w:rsidR="007777BD" w:rsidRPr="00330C9E" w:rsidRDefault="007777BD" w:rsidP="00BC24BE">
            <w:pPr>
              <w:jc w:val="both"/>
              <w:rPr>
                <w:rFonts w:cstheme="minorHAnsi"/>
                <w:szCs w:val="20"/>
                <w:lang w:val="sv"/>
              </w:rPr>
            </w:pPr>
            <w:r w:rsidRPr="00330C9E">
              <w:rPr>
                <w:rFonts w:cstheme="minorHAnsi"/>
                <w:szCs w:val="20"/>
                <w:lang w:val="sv"/>
              </w:rPr>
              <w:t xml:space="preserve">Relevant information för företagets svar omfattar: </w:t>
            </w:r>
          </w:p>
          <w:p w14:paraId="5E1394A6" w14:textId="77777777" w:rsidR="007777BD" w:rsidRPr="00330C9E" w:rsidRDefault="007777BD" w:rsidP="007777BD">
            <w:pPr>
              <w:pStyle w:val="Liststycke"/>
              <w:numPr>
                <w:ilvl w:val="0"/>
                <w:numId w:val="15"/>
              </w:numPr>
              <w:jc w:val="both"/>
              <w:rPr>
                <w:rFonts w:cstheme="minorHAnsi"/>
                <w:szCs w:val="20"/>
              </w:rPr>
            </w:pPr>
            <w:r w:rsidRPr="00330C9E">
              <w:rPr>
                <w:rFonts w:cstheme="minorHAnsi"/>
                <w:szCs w:val="20"/>
                <w:lang w:val="sv"/>
              </w:rPr>
              <w:t>Information om avvikelser från policyåtagandet, d.v.s. inträffade brott mot mänskliga rättigheter, arbetares rättigheter, miljöskydd och anti-korruption i den egna verksamheten och/eller i leverantörskedjan</w:t>
            </w:r>
            <w:r>
              <w:rPr>
                <w:rFonts w:cstheme="minorHAnsi"/>
                <w:szCs w:val="20"/>
                <w:lang w:val="sv"/>
              </w:rPr>
              <w:t xml:space="preserve"> med anknytning till utförandet av kontraktet</w:t>
            </w:r>
            <w:r w:rsidRPr="00330C9E">
              <w:rPr>
                <w:rFonts w:cstheme="minorHAnsi"/>
                <w:szCs w:val="20"/>
                <w:lang w:val="sv"/>
              </w:rPr>
              <w:t>.</w:t>
            </w:r>
          </w:p>
          <w:p w14:paraId="303A9380" w14:textId="77777777" w:rsidR="007777BD" w:rsidRPr="00330C9E" w:rsidRDefault="007777BD" w:rsidP="007777BD">
            <w:pPr>
              <w:pStyle w:val="Liststycke"/>
              <w:numPr>
                <w:ilvl w:val="0"/>
                <w:numId w:val="15"/>
              </w:numPr>
              <w:jc w:val="both"/>
              <w:rPr>
                <w:rFonts w:cstheme="minorHAnsi"/>
                <w:szCs w:val="20"/>
                <w:lang w:val="sv"/>
              </w:rPr>
            </w:pPr>
            <w:r w:rsidRPr="00330C9E">
              <w:rPr>
                <w:rFonts w:cstheme="minorHAnsi"/>
                <w:szCs w:val="20"/>
                <w:lang w:val="sv"/>
              </w:rPr>
              <w:t>Särskilda åtgärder som har vidtagits för att hantera avvikelsen.</w:t>
            </w:r>
          </w:p>
          <w:p w14:paraId="52395E41" w14:textId="77777777" w:rsidR="007777BD" w:rsidRPr="00330C9E" w:rsidRDefault="007777BD" w:rsidP="007777BD">
            <w:pPr>
              <w:pStyle w:val="Liststycke"/>
              <w:numPr>
                <w:ilvl w:val="0"/>
                <w:numId w:val="15"/>
              </w:numPr>
              <w:jc w:val="both"/>
              <w:rPr>
                <w:rFonts w:cstheme="minorHAnsi"/>
                <w:szCs w:val="20"/>
                <w:lang w:val="sv"/>
              </w:rPr>
            </w:pPr>
            <w:r w:rsidRPr="00330C9E">
              <w:rPr>
                <w:rFonts w:cstheme="minorHAnsi"/>
                <w:szCs w:val="20"/>
                <w:lang w:val="sv"/>
              </w:rPr>
              <w:t>Särskild kompensation/gottgörelse för negativ påverkan som orsakats av avvikelsen.</w:t>
            </w:r>
          </w:p>
          <w:p w14:paraId="7DE1CBC3" w14:textId="77777777" w:rsidR="007777BD" w:rsidRPr="00330C9E" w:rsidRDefault="007777BD" w:rsidP="007777BD">
            <w:pPr>
              <w:pStyle w:val="Liststycke"/>
              <w:numPr>
                <w:ilvl w:val="0"/>
                <w:numId w:val="15"/>
              </w:numPr>
              <w:jc w:val="both"/>
              <w:rPr>
                <w:rFonts w:cstheme="minorHAnsi"/>
                <w:szCs w:val="20"/>
                <w:lang w:val="sv"/>
              </w:rPr>
            </w:pPr>
            <w:r w:rsidRPr="00330C9E">
              <w:rPr>
                <w:rFonts w:cstheme="minorHAnsi"/>
                <w:szCs w:val="20"/>
                <w:lang w:val="sv"/>
              </w:rPr>
              <w:t>Huruvida företaget orsakade, bidrog till eller stod i samband med avvikelsen</w:t>
            </w:r>
            <w:r w:rsidRPr="00330C9E">
              <w:rPr>
                <w:rStyle w:val="Fotnotsreferens"/>
                <w:rFonts w:cstheme="minorHAnsi"/>
                <w:szCs w:val="20"/>
                <w:lang w:val="sv"/>
              </w:rPr>
              <w:footnoteReference w:id="3"/>
            </w:r>
            <w:r w:rsidRPr="00330C9E">
              <w:rPr>
                <w:rFonts w:cstheme="minorHAnsi"/>
                <w:szCs w:val="20"/>
                <w:lang w:val="sv"/>
              </w:rPr>
              <w:t>.</w:t>
            </w:r>
          </w:p>
          <w:p w14:paraId="5A52E41C" w14:textId="77777777" w:rsidR="007777BD" w:rsidRPr="00330C9E" w:rsidRDefault="007777BD" w:rsidP="007777BD">
            <w:pPr>
              <w:pStyle w:val="Liststycke"/>
              <w:numPr>
                <w:ilvl w:val="0"/>
                <w:numId w:val="15"/>
              </w:numPr>
              <w:jc w:val="both"/>
              <w:rPr>
                <w:rFonts w:cstheme="minorHAnsi"/>
                <w:szCs w:val="20"/>
                <w:lang w:val="sv"/>
              </w:rPr>
            </w:pPr>
            <w:r w:rsidRPr="00330C9E">
              <w:rPr>
                <w:rFonts w:cstheme="minorHAnsi"/>
                <w:szCs w:val="20"/>
                <w:lang w:val="sv"/>
              </w:rPr>
              <w:t>Annan information som bidrar till att förklara vissa utfall.</w:t>
            </w:r>
          </w:p>
        </w:tc>
      </w:tr>
      <w:tr w:rsidR="007777BD" w14:paraId="6EE9C4BA" w14:textId="77777777" w:rsidTr="001D4494">
        <w:tc>
          <w:tcPr>
            <w:tcW w:w="3255" w:type="dxa"/>
            <w:shd w:val="clear" w:color="auto" w:fill="DADADA" w:themeFill="background2"/>
          </w:tcPr>
          <w:p w14:paraId="34274577" w14:textId="77777777" w:rsidR="007777BD" w:rsidRDefault="007777BD" w:rsidP="00BC24BE">
            <w:pPr>
              <w:spacing w:after="120"/>
            </w:pPr>
            <w:r>
              <w:t>6.2 Svar:</w:t>
            </w:r>
          </w:p>
        </w:tc>
        <w:tc>
          <w:tcPr>
            <w:tcW w:w="5812" w:type="dxa"/>
            <w:shd w:val="clear" w:color="auto" w:fill="DADADA" w:themeFill="background2"/>
          </w:tcPr>
          <w:p w14:paraId="61A0BFC5" w14:textId="77777777" w:rsidR="007777BD" w:rsidRDefault="007777BD" w:rsidP="00BC24BE">
            <w:pPr>
              <w:rPr>
                <w:szCs w:val="20"/>
              </w:rPr>
            </w:pPr>
            <w:r w:rsidRPr="007F7B2B">
              <w:rPr>
                <w:szCs w:val="20"/>
              </w:rPr>
              <w:t>Obligatorisk information (anges i fritextf</w:t>
            </w:r>
            <w:r w:rsidRPr="007F7B2B">
              <w:rPr>
                <w:rFonts w:hint="cs"/>
                <w:szCs w:val="20"/>
              </w:rPr>
              <w:t>ä</w:t>
            </w:r>
            <w:r w:rsidRPr="007F7B2B">
              <w:rPr>
                <w:szCs w:val="20"/>
              </w:rPr>
              <w:t>ltet nedan).</w:t>
            </w:r>
          </w:p>
        </w:tc>
      </w:tr>
      <w:tr w:rsidR="007777BD" w14:paraId="07925BB9" w14:textId="77777777" w:rsidTr="00BC24BE">
        <w:tc>
          <w:tcPr>
            <w:tcW w:w="3255" w:type="dxa"/>
          </w:tcPr>
          <w:p w14:paraId="192CFD72" w14:textId="0DDEA20E" w:rsidR="007777BD" w:rsidRPr="00330C9E" w:rsidRDefault="00000000" w:rsidP="00BC24BE">
            <w:pPr>
              <w:rPr>
                <w:szCs w:val="20"/>
              </w:rPr>
            </w:pPr>
            <w:sdt>
              <w:sdtPr>
                <w:rPr>
                  <w:szCs w:val="20"/>
                </w:rPr>
                <w:id w:val="775762722"/>
                <w14:checkbox>
                  <w14:checked w14:val="0"/>
                  <w14:checkedState w14:val="2612" w14:font="MS Gothic"/>
                  <w14:uncheckedState w14:val="2610" w14:font="MS Gothic"/>
                </w14:checkbox>
              </w:sdtPr>
              <w:sdtContent>
                <w:r w:rsidR="007777BD" w:rsidRPr="00330C9E">
                  <w:rPr>
                    <w:rFonts w:ascii="MS Gothic" w:eastAsia="MS Gothic" w:hAnsi="MS Gothic" w:hint="eastAsia"/>
                    <w:szCs w:val="20"/>
                  </w:rPr>
                  <w:t>☐</w:t>
                </w:r>
              </w:sdtContent>
            </w:sdt>
            <w:r w:rsidR="007777BD" w:rsidRPr="00330C9E">
              <w:rPr>
                <w:szCs w:val="20"/>
              </w:rPr>
              <w:t xml:space="preserve"> Ja</w:t>
            </w:r>
          </w:p>
          <w:p w14:paraId="6E03CB37" w14:textId="77777777" w:rsidR="007777BD" w:rsidRPr="00720A76" w:rsidRDefault="007777BD" w:rsidP="00BC24BE">
            <w:pPr>
              <w:spacing w:after="120"/>
              <w:rPr>
                <w:i/>
                <w:sz w:val="14"/>
                <w:szCs w:val="14"/>
              </w:rPr>
            </w:pPr>
          </w:p>
        </w:tc>
        <w:tc>
          <w:tcPr>
            <w:tcW w:w="5812" w:type="dxa"/>
          </w:tcPr>
          <w:p w14:paraId="2297DDCA" w14:textId="77777777" w:rsidR="007777BD" w:rsidRPr="00330C9E" w:rsidRDefault="007777BD" w:rsidP="00BC24BE">
            <w:pPr>
              <w:rPr>
                <w:szCs w:val="20"/>
              </w:rPr>
            </w:pPr>
            <w:r w:rsidRPr="00330C9E">
              <w:rPr>
                <w:szCs w:val="20"/>
              </w:rPr>
              <w:t>Ange inom vilket eller vilka områden som avvikelser inträffat</w:t>
            </w:r>
            <w:r>
              <w:rPr>
                <w:szCs w:val="20"/>
              </w:rPr>
              <w:t xml:space="preserve"> (välj ett eller flera alternativ)</w:t>
            </w:r>
            <w:r w:rsidRPr="00330C9E">
              <w:rPr>
                <w:szCs w:val="20"/>
              </w:rPr>
              <w:t>:</w:t>
            </w:r>
          </w:p>
          <w:p w14:paraId="37245BEF" w14:textId="77777777" w:rsidR="007777BD" w:rsidRPr="00DF7118" w:rsidRDefault="00000000" w:rsidP="00BC24BE">
            <w:pPr>
              <w:rPr>
                <w:i/>
                <w:iCs/>
                <w:szCs w:val="20"/>
              </w:rPr>
            </w:pPr>
            <w:sdt>
              <w:sdtPr>
                <w:rPr>
                  <w:szCs w:val="20"/>
                </w:rPr>
                <w:id w:val="-218439366"/>
                <w14:checkbox>
                  <w14:checked w14:val="0"/>
                  <w14:checkedState w14:val="2612" w14:font="MS Gothic"/>
                  <w14:uncheckedState w14:val="2610" w14:font="MS Gothic"/>
                </w14:checkbox>
              </w:sdtPr>
              <w:sdtContent>
                <w:r w:rsidR="007777BD" w:rsidRPr="00330C9E">
                  <w:rPr>
                    <w:rFonts w:ascii="MS Gothic" w:eastAsia="MS Gothic" w:hAnsi="MS Gothic" w:hint="eastAsia"/>
                    <w:szCs w:val="20"/>
                  </w:rPr>
                  <w:t>☐</w:t>
                </w:r>
              </w:sdtContent>
            </w:sdt>
            <w:r w:rsidR="007777BD" w:rsidRPr="00330C9E">
              <w:rPr>
                <w:szCs w:val="20"/>
              </w:rPr>
              <w:t xml:space="preserve"> </w:t>
            </w:r>
            <w:r w:rsidR="007777BD" w:rsidRPr="00330C9E">
              <w:rPr>
                <w:b/>
                <w:szCs w:val="20"/>
              </w:rPr>
              <w:t>Mänskliga rättigheter.</w:t>
            </w:r>
            <w:r w:rsidR="007777BD" w:rsidRPr="00330C9E">
              <w:rPr>
                <w:szCs w:val="20"/>
              </w:rPr>
              <w:t xml:space="preserve"> </w:t>
            </w:r>
            <w:r w:rsidR="007777BD" w:rsidRPr="00DF7118">
              <w:rPr>
                <w:i/>
                <w:iCs/>
                <w:szCs w:val="20"/>
              </w:rPr>
              <w:t xml:space="preserve">Beskriv i fritextfältet nedan om och hur företaget åtgärdade avvikelserna inklusive gottgörelse för eventuella kränkningar erbjudits.  </w:t>
            </w:r>
          </w:p>
          <w:p w14:paraId="08E7B998" w14:textId="77777777" w:rsidR="007777BD" w:rsidRPr="00DF7118" w:rsidRDefault="00000000" w:rsidP="00BC24BE">
            <w:pPr>
              <w:rPr>
                <w:i/>
                <w:iCs/>
                <w:szCs w:val="20"/>
              </w:rPr>
            </w:pPr>
            <w:sdt>
              <w:sdtPr>
                <w:rPr>
                  <w:szCs w:val="20"/>
                </w:rPr>
                <w:id w:val="-858430368"/>
                <w14:checkbox>
                  <w14:checked w14:val="0"/>
                  <w14:checkedState w14:val="2612" w14:font="MS Gothic"/>
                  <w14:uncheckedState w14:val="2610" w14:font="MS Gothic"/>
                </w14:checkbox>
              </w:sdtPr>
              <w:sdtContent>
                <w:r w:rsidR="007777BD" w:rsidRPr="00330C9E">
                  <w:rPr>
                    <w:rFonts w:ascii="MS Gothic" w:eastAsia="MS Gothic" w:hAnsi="MS Gothic" w:hint="eastAsia"/>
                    <w:szCs w:val="20"/>
                  </w:rPr>
                  <w:t>☐</w:t>
                </w:r>
              </w:sdtContent>
            </w:sdt>
            <w:r w:rsidR="007777BD" w:rsidRPr="00330C9E">
              <w:rPr>
                <w:szCs w:val="20"/>
              </w:rPr>
              <w:t xml:space="preserve"> </w:t>
            </w:r>
            <w:r w:rsidR="007777BD" w:rsidRPr="00330C9E">
              <w:rPr>
                <w:b/>
                <w:szCs w:val="20"/>
              </w:rPr>
              <w:t>Arbetstagares rättigheter.</w:t>
            </w:r>
            <w:r w:rsidR="007777BD" w:rsidRPr="00330C9E">
              <w:rPr>
                <w:szCs w:val="20"/>
              </w:rPr>
              <w:t xml:space="preserve"> </w:t>
            </w:r>
            <w:r w:rsidR="007777BD" w:rsidRPr="00DF7118">
              <w:rPr>
                <w:i/>
                <w:iCs/>
                <w:szCs w:val="20"/>
              </w:rPr>
              <w:t>Beskriv i fritextfältet nedan om och hur företaget åtgärdade avvikelserna inklusive gottgörelse för eventuella kränkningar erbjudits.</w:t>
            </w:r>
          </w:p>
          <w:p w14:paraId="3CC7A08F" w14:textId="77777777" w:rsidR="007777BD" w:rsidRPr="00330C9E" w:rsidRDefault="00000000" w:rsidP="00BC24BE">
            <w:pPr>
              <w:rPr>
                <w:szCs w:val="20"/>
              </w:rPr>
            </w:pPr>
            <w:sdt>
              <w:sdtPr>
                <w:rPr>
                  <w:szCs w:val="20"/>
                </w:rPr>
                <w:id w:val="383067032"/>
                <w14:checkbox>
                  <w14:checked w14:val="0"/>
                  <w14:checkedState w14:val="2612" w14:font="MS Gothic"/>
                  <w14:uncheckedState w14:val="2610" w14:font="MS Gothic"/>
                </w14:checkbox>
              </w:sdtPr>
              <w:sdtContent>
                <w:r w:rsidR="007777BD" w:rsidRPr="00330C9E">
                  <w:rPr>
                    <w:rFonts w:ascii="MS Gothic" w:eastAsia="MS Gothic" w:hAnsi="MS Gothic" w:hint="eastAsia"/>
                    <w:szCs w:val="20"/>
                  </w:rPr>
                  <w:t>☐</w:t>
                </w:r>
              </w:sdtContent>
            </w:sdt>
            <w:r w:rsidR="007777BD" w:rsidRPr="00330C9E">
              <w:rPr>
                <w:szCs w:val="20"/>
              </w:rPr>
              <w:t xml:space="preserve"> </w:t>
            </w:r>
            <w:r w:rsidR="007777BD" w:rsidRPr="00330C9E">
              <w:rPr>
                <w:b/>
                <w:szCs w:val="20"/>
              </w:rPr>
              <w:t>Miljöskydd.</w:t>
            </w:r>
            <w:r w:rsidR="007777BD" w:rsidRPr="00330C9E">
              <w:rPr>
                <w:szCs w:val="20"/>
              </w:rPr>
              <w:t xml:space="preserve"> </w:t>
            </w:r>
            <w:r w:rsidR="007777BD" w:rsidRPr="00DF7118">
              <w:rPr>
                <w:i/>
                <w:iCs/>
                <w:szCs w:val="20"/>
              </w:rPr>
              <w:t>Beskriv i fritextfältet nedan om och hur företaget åtgärdade avvikelserna inklusive gottgörelse för eventuella kränkningar erbjudits.</w:t>
            </w:r>
          </w:p>
          <w:p w14:paraId="51676B76" w14:textId="77777777" w:rsidR="007777BD" w:rsidRPr="00330C9E" w:rsidRDefault="00000000" w:rsidP="00BC24BE">
            <w:pPr>
              <w:rPr>
                <w:szCs w:val="20"/>
              </w:rPr>
            </w:pPr>
            <w:sdt>
              <w:sdtPr>
                <w:rPr>
                  <w:szCs w:val="20"/>
                </w:rPr>
                <w:id w:val="-786507293"/>
                <w14:checkbox>
                  <w14:checked w14:val="0"/>
                  <w14:checkedState w14:val="2612" w14:font="MS Gothic"/>
                  <w14:uncheckedState w14:val="2610" w14:font="MS Gothic"/>
                </w14:checkbox>
              </w:sdtPr>
              <w:sdtContent>
                <w:r w:rsidR="007777BD" w:rsidRPr="00330C9E">
                  <w:rPr>
                    <w:rFonts w:ascii="MS Gothic" w:eastAsia="MS Gothic" w:hAnsi="MS Gothic" w:hint="eastAsia"/>
                    <w:szCs w:val="20"/>
                  </w:rPr>
                  <w:t>☐</w:t>
                </w:r>
              </w:sdtContent>
            </w:sdt>
            <w:r w:rsidR="007777BD" w:rsidRPr="00330C9E">
              <w:rPr>
                <w:szCs w:val="20"/>
              </w:rPr>
              <w:t xml:space="preserve"> </w:t>
            </w:r>
            <w:r w:rsidR="007777BD" w:rsidRPr="00330C9E">
              <w:rPr>
                <w:b/>
                <w:szCs w:val="20"/>
              </w:rPr>
              <w:t>Korruptions-bekämpning.</w:t>
            </w:r>
            <w:r w:rsidR="007777BD" w:rsidRPr="00330C9E">
              <w:rPr>
                <w:szCs w:val="20"/>
              </w:rPr>
              <w:t xml:space="preserve"> </w:t>
            </w:r>
            <w:r w:rsidR="007777BD" w:rsidRPr="00DF7118">
              <w:rPr>
                <w:i/>
                <w:iCs/>
                <w:szCs w:val="20"/>
              </w:rPr>
              <w:t>Beskriv i fritextfältet nedan om och hur företaget åtgärdade avvikelserna inklusive gottgörelse för eventuella kränkningar erbjudits.</w:t>
            </w:r>
            <w:r w:rsidR="007777BD" w:rsidRPr="00330C9E">
              <w:rPr>
                <w:szCs w:val="20"/>
              </w:rPr>
              <w:t xml:space="preserve"> </w:t>
            </w:r>
          </w:p>
        </w:tc>
      </w:tr>
      <w:tr w:rsidR="007777BD" w14:paraId="438B89B1" w14:textId="77777777" w:rsidTr="00BC24BE">
        <w:tc>
          <w:tcPr>
            <w:tcW w:w="3255" w:type="dxa"/>
          </w:tcPr>
          <w:p w14:paraId="14D5711F" w14:textId="40545DF1" w:rsidR="007777BD" w:rsidRPr="006636AF" w:rsidRDefault="00000000" w:rsidP="00BC24BE">
            <w:pPr>
              <w:rPr>
                <w:szCs w:val="20"/>
              </w:rPr>
            </w:pPr>
            <w:sdt>
              <w:sdtPr>
                <w:rPr>
                  <w:szCs w:val="20"/>
                </w:rPr>
                <w:id w:val="-110982043"/>
                <w14:checkbox>
                  <w14:checked w14:val="0"/>
                  <w14:checkedState w14:val="2612" w14:font="MS Gothic"/>
                  <w14:uncheckedState w14:val="2610" w14:font="MS Gothic"/>
                </w14:checkbox>
              </w:sdtPr>
              <w:sdtContent>
                <w:r w:rsidR="007777BD" w:rsidRPr="00330C9E">
                  <w:rPr>
                    <w:rFonts w:ascii="MS Gothic" w:eastAsia="MS Gothic" w:hAnsi="MS Gothic" w:hint="eastAsia"/>
                    <w:szCs w:val="20"/>
                  </w:rPr>
                  <w:t>☐</w:t>
                </w:r>
              </w:sdtContent>
            </w:sdt>
            <w:r w:rsidR="007777BD" w:rsidRPr="00330C9E">
              <w:rPr>
                <w:szCs w:val="20"/>
              </w:rPr>
              <w:t xml:space="preserve"> Nej</w:t>
            </w:r>
          </w:p>
        </w:tc>
        <w:tc>
          <w:tcPr>
            <w:tcW w:w="5812" w:type="dxa"/>
          </w:tcPr>
          <w:p w14:paraId="5B616C7B" w14:textId="77777777" w:rsidR="007777BD" w:rsidRDefault="007777BD" w:rsidP="00BC24BE">
            <w:pPr>
              <w:rPr>
                <w:szCs w:val="20"/>
              </w:rPr>
            </w:pPr>
            <w:r w:rsidRPr="00330C9E">
              <w:rPr>
                <w:szCs w:val="20"/>
              </w:rPr>
              <w:t>Ange fritextsvar vid behov.</w:t>
            </w:r>
          </w:p>
        </w:tc>
      </w:tr>
      <w:tr w:rsidR="007777BD" w:rsidRPr="008C3EE2" w14:paraId="162B128B" w14:textId="77777777" w:rsidTr="001D4494">
        <w:trPr>
          <w:trHeight w:val="358"/>
        </w:trPr>
        <w:tc>
          <w:tcPr>
            <w:tcW w:w="9067" w:type="dxa"/>
            <w:gridSpan w:val="2"/>
            <w:shd w:val="clear" w:color="auto" w:fill="DADADA" w:themeFill="background2"/>
          </w:tcPr>
          <w:p w14:paraId="5B2E316D" w14:textId="77777777" w:rsidR="007777BD" w:rsidRPr="008C3EE2" w:rsidRDefault="007777BD" w:rsidP="00BC24BE">
            <w:r>
              <w:t xml:space="preserve">Fritext </w:t>
            </w:r>
          </w:p>
        </w:tc>
      </w:tr>
      <w:tr w:rsidR="007777BD" w:rsidRPr="00330C9E" w14:paraId="6E55A3FD" w14:textId="77777777" w:rsidTr="00BC24BE">
        <w:trPr>
          <w:trHeight w:val="285"/>
        </w:trPr>
        <w:tc>
          <w:tcPr>
            <w:tcW w:w="9067" w:type="dxa"/>
            <w:gridSpan w:val="2"/>
          </w:tcPr>
          <w:p w14:paraId="0D732036" w14:textId="77777777" w:rsidR="007777BD" w:rsidRDefault="007777BD" w:rsidP="00BC24BE">
            <w:pPr>
              <w:rPr>
                <w:i/>
                <w:iCs/>
                <w:szCs w:val="16"/>
              </w:rPr>
            </w:pPr>
          </w:p>
          <w:p w14:paraId="14A7768F" w14:textId="77777777" w:rsidR="007777BD" w:rsidRDefault="007777BD" w:rsidP="00BC24BE">
            <w:pPr>
              <w:rPr>
                <w:i/>
                <w:iCs/>
                <w:szCs w:val="16"/>
              </w:rPr>
            </w:pPr>
            <w:r>
              <w:rPr>
                <w:i/>
                <w:iCs/>
                <w:szCs w:val="16"/>
              </w:rPr>
              <w:t>Skriv text här.</w:t>
            </w:r>
          </w:p>
          <w:p w14:paraId="777C159A" w14:textId="77777777" w:rsidR="007777BD" w:rsidRPr="00330C9E" w:rsidRDefault="007777BD" w:rsidP="00BC24BE"/>
        </w:tc>
      </w:tr>
    </w:tbl>
    <w:p w14:paraId="1BF6807C" w14:textId="77777777" w:rsidR="00F00C01" w:rsidRPr="002E39D1" w:rsidRDefault="00F00C01" w:rsidP="009E2159">
      <w:pPr>
        <w:pStyle w:val="p6"/>
        <w:ind w:left="142"/>
        <w:rPr>
          <w:color w:val="262626" w:themeColor="text1" w:themeTint="D9"/>
          <w:sz w:val="20"/>
          <w:szCs w:val="20"/>
        </w:rPr>
      </w:pPr>
    </w:p>
    <w:sectPr w:rsidR="00F00C01" w:rsidRPr="002E39D1" w:rsidSect="00806F8F">
      <w:headerReference w:type="default" r:id="rId11"/>
      <w:footerReference w:type="even" r:id="rId12"/>
      <w:footerReference w:type="default" r:id="rId13"/>
      <w:pgSz w:w="11900" w:h="16840" w:code="9"/>
      <w:pgMar w:top="2552" w:right="1418" w:bottom="1701" w:left="2268" w:header="709" w:footer="73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95CC" w14:textId="77777777" w:rsidR="00C03052" w:rsidRDefault="00C03052" w:rsidP="000F0F2B">
      <w:r>
        <w:separator/>
      </w:r>
    </w:p>
  </w:endnote>
  <w:endnote w:type="continuationSeparator" w:id="0">
    <w:p w14:paraId="51262DBB" w14:textId="77777777" w:rsidR="00C03052" w:rsidRDefault="00C03052" w:rsidP="000F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ssion One">
    <w:altName w:val="Calibri"/>
    <w:panose1 w:val="02000506080000020004"/>
    <w:charset w:val="00"/>
    <w:family w:val="auto"/>
    <w:pitch w:val="variable"/>
    <w:sig w:usb0="800000E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521310909"/>
      <w:docPartObj>
        <w:docPartGallery w:val="Page Numbers (Bottom of Page)"/>
        <w:docPartUnique/>
      </w:docPartObj>
    </w:sdtPr>
    <w:sdtContent>
      <w:p w14:paraId="44DE48CF" w14:textId="77777777" w:rsidR="00505027" w:rsidRDefault="00505027" w:rsidP="00806F8F">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E9C1979" w14:textId="77777777" w:rsidR="00505027" w:rsidRDefault="00505027" w:rsidP="0050502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36D3" w14:textId="77777777" w:rsidR="00246BB9" w:rsidRPr="00806F8F" w:rsidRDefault="00806F8F" w:rsidP="00806F8F">
    <w:pPr>
      <w:pStyle w:val="Sidfot"/>
      <w:rPr>
        <w:color w:val="3C3C3B" w:themeColor="text2"/>
      </w:rPr>
    </w:pPr>
    <w:r w:rsidRPr="00806F8F">
      <w:rPr>
        <w:color w:val="3C3C3B" w:themeColor="text2"/>
      </w:rPr>
      <w:t>www.byggvarubedomningen.se</w:t>
    </w:r>
    <w:r>
      <w:rPr>
        <w:color w:val="3C3C3B" w:themeColor="text2"/>
      </w:rPr>
      <w:t xml:space="preserve"> </w:t>
    </w:r>
    <w:r>
      <w:rPr>
        <w:color w:val="3C3C3B" w:themeColor="text2"/>
      </w:rPr>
      <w:tab/>
    </w:r>
    <w:r w:rsidRPr="00806F8F">
      <w:rPr>
        <w:color w:val="3C3C3B" w:themeColor="text2"/>
      </w:rPr>
      <w:tab/>
      <w:t xml:space="preserve"> </w:t>
    </w:r>
    <w:r w:rsidRPr="00806F8F">
      <w:rPr>
        <w:color w:val="3C3C3B" w:themeColor="text2"/>
      </w:rPr>
      <w:fldChar w:fldCharType="begin"/>
    </w:r>
    <w:r w:rsidRPr="00806F8F">
      <w:rPr>
        <w:color w:val="3C3C3B" w:themeColor="text2"/>
      </w:rPr>
      <w:instrText>PAGE  \* Arabic  \* MERGEFORMAT</w:instrText>
    </w:r>
    <w:r w:rsidRPr="00806F8F">
      <w:rPr>
        <w:color w:val="3C3C3B" w:themeColor="text2"/>
      </w:rPr>
      <w:fldChar w:fldCharType="separate"/>
    </w:r>
    <w:r w:rsidRPr="00806F8F">
      <w:rPr>
        <w:color w:val="3C3C3B" w:themeColor="text2"/>
      </w:rPr>
      <w:t>2</w:t>
    </w:r>
    <w:r w:rsidRPr="00806F8F">
      <w:rPr>
        <w:color w:val="3C3C3B" w:themeColor="text2"/>
      </w:rPr>
      <w:fldChar w:fldCharType="end"/>
    </w:r>
    <w:r w:rsidRPr="00806F8F">
      <w:rPr>
        <w:color w:val="3C3C3B" w:themeColor="text2"/>
      </w:rPr>
      <w:t>(</w:t>
    </w:r>
    <w:r w:rsidRPr="00806F8F">
      <w:rPr>
        <w:color w:val="3C3C3B" w:themeColor="text2"/>
      </w:rPr>
      <w:fldChar w:fldCharType="begin"/>
    </w:r>
    <w:r w:rsidRPr="00806F8F">
      <w:rPr>
        <w:color w:val="3C3C3B" w:themeColor="text2"/>
      </w:rPr>
      <w:instrText>NUMPAGES  \* Arabic  \* MERGEFORMAT</w:instrText>
    </w:r>
    <w:r w:rsidRPr="00806F8F">
      <w:rPr>
        <w:color w:val="3C3C3B" w:themeColor="text2"/>
      </w:rPr>
      <w:fldChar w:fldCharType="separate"/>
    </w:r>
    <w:r w:rsidRPr="00806F8F">
      <w:rPr>
        <w:color w:val="3C3C3B" w:themeColor="text2"/>
      </w:rPr>
      <w:t>2</w:t>
    </w:r>
    <w:r w:rsidRPr="00806F8F">
      <w:rPr>
        <w:color w:val="3C3C3B" w:themeColor="text2"/>
      </w:rPr>
      <w:fldChar w:fldCharType="end"/>
    </w:r>
    <w:r w:rsidRPr="00806F8F">
      <w:rPr>
        <w:color w:val="3C3C3B" w:themeColor="text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49B6" w14:textId="77777777" w:rsidR="00C03052" w:rsidRDefault="00C03052" w:rsidP="000F0F2B">
      <w:r>
        <w:separator/>
      </w:r>
    </w:p>
  </w:footnote>
  <w:footnote w:type="continuationSeparator" w:id="0">
    <w:p w14:paraId="3AB5159F" w14:textId="77777777" w:rsidR="00C03052" w:rsidRDefault="00C03052" w:rsidP="000F0F2B">
      <w:r>
        <w:continuationSeparator/>
      </w:r>
    </w:p>
  </w:footnote>
  <w:footnote w:id="1">
    <w:p w14:paraId="39A6DDCE" w14:textId="1DF56482" w:rsidR="00F37ED7" w:rsidRDefault="00F37ED7">
      <w:pPr>
        <w:pStyle w:val="Fotnotstext"/>
      </w:pPr>
      <w:r>
        <w:rPr>
          <w:rStyle w:val="Fotnotsreferens"/>
        </w:rPr>
        <w:footnoteRef/>
      </w:r>
      <w:r>
        <w:t xml:space="preserve"> </w:t>
      </w:r>
      <w:r w:rsidR="00D773BC" w:rsidRPr="00D773BC">
        <w:t xml:space="preserve">Frågorna i denna självskattningsenkät utgår från Upphandlingsmyndighetens ”Formulär för egenrapportering hållbara leveranskedjor”.   </w:t>
      </w:r>
    </w:p>
  </w:footnote>
  <w:footnote w:id="2">
    <w:p w14:paraId="4D78FC6F" w14:textId="77777777" w:rsidR="008F4E1B" w:rsidRPr="00EE7B96" w:rsidRDefault="008F4E1B" w:rsidP="008F4E1B">
      <w:pPr>
        <w:pStyle w:val="Fotnotstext"/>
        <w:rPr>
          <w:rFonts w:asciiTheme="minorHAnsi" w:hAnsiTheme="minorHAnsi"/>
          <w:sz w:val="14"/>
          <w:szCs w:val="14"/>
        </w:rPr>
      </w:pPr>
      <w:r w:rsidRPr="00EE7B96">
        <w:rPr>
          <w:rStyle w:val="Fotnotsreferens"/>
          <w:rFonts w:asciiTheme="minorHAnsi" w:hAnsiTheme="minorHAnsi"/>
          <w:sz w:val="14"/>
          <w:szCs w:val="14"/>
        </w:rPr>
        <w:footnoteRef/>
      </w:r>
      <w:r w:rsidRPr="00EE7B96">
        <w:rPr>
          <w:rFonts w:asciiTheme="minorHAnsi" w:hAnsiTheme="minorHAnsi"/>
          <w:sz w:val="14"/>
          <w:szCs w:val="14"/>
        </w:rPr>
        <w:t xml:space="preserve"> Skala avser allvarlighetsgraden av påverkan. Omfattning avser antalet individer som har eller kan påverkas. Möjlighet till gottgörelse avser huruvida det är möjligt att återställa eller gottgöra påverkade individer om påverkan inträffar.</w:t>
      </w:r>
    </w:p>
  </w:footnote>
  <w:footnote w:id="3">
    <w:p w14:paraId="6681023D" w14:textId="77777777" w:rsidR="007777BD" w:rsidRPr="00EE7B96" w:rsidRDefault="007777BD" w:rsidP="007777BD">
      <w:pPr>
        <w:pStyle w:val="Fotnotstext"/>
        <w:rPr>
          <w:rFonts w:asciiTheme="minorHAnsi" w:hAnsiTheme="minorHAnsi"/>
          <w:sz w:val="14"/>
          <w:szCs w:val="14"/>
        </w:rPr>
      </w:pPr>
      <w:r w:rsidRPr="00EE7B96">
        <w:rPr>
          <w:rStyle w:val="Fotnotsreferens"/>
          <w:rFonts w:asciiTheme="minorHAnsi" w:hAnsiTheme="minorHAnsi"/>
          <w:sz w:val="14"/>
          <w:szCs w:val="14"/>
        </w:rPr>
        <w:footnoteRef/>
      </w:r>
      <w:r w:rsidRPr="00EE7B96">
        <w:rPr>
          <w:rFonts w:asciiTheme="minorHAnsi" w:hAnsiTheme="minorHAnsi"/>
          <w:sz w:val="14"/>
          <w:szCs w:val="14"/>
        </w:rPr>
        <w:t xml:space="preserve"> FN:s vägledande principer skiljer på företags åtagande beroende på om det är orsakande, bidragande eller står i samband med en avvikelse. När en leverantör </w:t>
      </w:r>
      <w:r w:rsidRPr="00EE7B96">
        <w:rPr>
          <w:rFonts w:asciiTheme="minorHAnsi" w:hAnsiTheme="minorHAnsi"/>
          <w:b/>
          <w:sz w:val="14"/>
          <w:szCs w:val="14"/>
        </w:rPr>
        <w:t>orsakar eller kan orsaka</w:t>
      </w:r>
      <w:r w:rsidRPr="00EE7B96">
        <w:rPr>
          <w:rFonts w:asciiTheme="minorHAnsi" w:hAnsiTheme="minorHAnsi"/>
          <w:sz w:val="14"/>
          <w:szCs w:val="14"/>
        </w:rPr>
        <w:t xml:space="preserve"> en negativ påverkan bör leverantören vidta åtgärder för att upphöra med eller förhindra denna. När en leverantör </w:t>
      </w:r>
      <w:r w:rsidRPr="00EE7B96">
        <w:rPr>
          <w:rFonts w:asciiTheme="minorHAnsi" w:hAnsiTheme="minorHAnsi"/>
          <w:b/>
          <w:sz w:val="14"/>
          <w:szCs w:val="14"/>
        </w:rPr>
        <w:t>bidrar eller kan bidra</w:t>
      </w:r>
      <w:r w:rsidRPr="00EE7B96">
        <w:rPr>
          <w:rFonts w:asciiTheme="minorHAnsi" w:hAnsiTheme="minorHAnsi"/>
          <w:sz w:val="14"/>
          <w:szCs w:val="14"/>
        </w:rPr>
        <w:t xml:space="preserve"> till en negativ påverkan bör denna vidta åtgärder för att upphöra med eller förhindra detta och använda sitt inflytande till att begränsa ytterligare påverkan. Vanligast är att ett företag kan anses vara orsakande till avvikelser i de egna verksamheterna, och vara bidragande till avvikelser som sker i leverantörskedjan. Om en leverantör inte har orsakat eller bidragit till en negativ påverkan, men trots det </w:t>
      </w:r>
      <w:r w:rsidRPr="00EE7B96">
        <w:rPr>
          <w:rFonts w:asciiTheme="minorHAnsi" w:hAnsiTheme="minorHAnsi"/>
          <w:b/>
          <w:sz w:val="14"/>
          <w:szCs w:val="14"/>
        </w:rPr>
        <w:t>står i samband med</w:t>
      </w:r>
      <w:r w:rsidRPr="00EE7B96">
        <w:rPr>
          <w:rFonts w:asciiTheme="minorHAnsi" w:hAnsiTheme="minorHAnsi"/>
          <w:sz w:val="14"/>
          <w:szCs w:val="14"/>
        </w:rPr>
        <w:t xml:space="preserve"> verksamheten där avvikelsen upptäckts, är situationen mer invecklad. Vad som kan komma i fråga vid bedömning av lämplig åtgärd i sådana situationer är leverantörens inflytande över berörd verksamhet samt kränkningens allvarlighetsgrad.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BE2D" w14:textId="2DA17097" w:rsidR="000F0F2B" w:rsidRDefault="00417328">
    <w:pPr>
      <w:pStyle w:val="Sidhuvud"/>
    </w:pPr>
    <w:r>
      <w:rPr>
        <w:noProof/>
      </w:rPr>
      <w:drawing>
        <wp:inline distT="0" distB="0" distL="0" distR="0" wp14:anchorId="2569223B" wp14:editId="4D52EEF3">
          <wp:extent cx="1608462" cy="445098"/>
          <wp:effectExtent l="0" t="0" r="0" b="0"/>
          <wp:docPr id="134902912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29127" name="Bild 1349029127"/>
                  <pic:cNvPicPr/>
                </pic:nvPicPr>
                <pic:blipFill>
                  <a:blip r:embed="rId1">
                    <a:extLst>
                      <a:ext uri="{96DAC541-7B7A-43D3-8B79-37D633B846F1}">
                        <asvg:svgBlip xmlns:asvg="http://schemas.microsoft.com/office/drawing/2016/SVG/main" r:embed="rId2"/>
                      </a:ext>
                    </a:extLst>
                  </a:blip>
                  <a:stretch>
                    <a:fillRect/>
                  </a:stretch>
                </pic:blipFill>
                <pic:spPr>
                  <a:xfrm>
                    <a:off x="0" y="0"/>
                    <a:ext cx="1641619" cy="454273"/>
                  </a:xfrm>
                  <a:prstGeom prst="rect">
                    <a:avLst/>
                  </a:prstGeom>
                </pic:spPr>
              </pic:pic>
            </a:graphicData>
          </a:graphic>
        </wp:inline>
      </w:drawing>
    </w:r>
    <w:r w:rsidR="005C35DB">
      <w:tab/>
    </w:r>
    <w:r w:rsidR="005C35DB">
      <w:tab/>
    </w:r>
    <w:r w:rsidR="00EF0FF6">
      <w:t xml:space="preserve">Version </w:t>
    </w:r>
    <w:proofErr w:type="gramStart"/>
    <w:r w:rsidR="00EF0FF6">
      <w:t>2026-</w:t>
    </w:r>
    <w:r w:rsidR="00F91F29">
      <w:t>3</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908"/>
    <w:multiLevelType w:val="hybridMultilevel"/>
    <w:tmpl w:val="CBB2ECA6"/>
    <w:lvl w:ilvl="0" w:tplc="9A06792A">
      <w:start w:val="1"/>
      <w:numFmt w:val="lowerLetter"/>
      <w:lvlText w:val="%1)"/>
      <w:lvlJc w:val="left"/>
      <w:pPr>
        <w:ind w:left="828" w:hanging="360"/>
      </w:pPr>
      <w:rPr>
        <w:rFonts w:hint="default"/>
      </w:rPr>
    </w:lvl>
    <w:lvl w:ilvl="1" w:tplc="041D0019" w:tentative="1">
      <w:start w:val="1"/>
      <w:numFmt w:val="lowerLetter"/>
      <w:lvlText w:val="%2."/>
      <w:lvlJc w:val="left"/>
      <w:pPr>
        <w:ind w:left="1548" w:hanging="360"/>
      </w:pPr>
    </w:lvl>
    <w:lvl w:ilvl="2" w:tplc="041D001B" w:tentative="1">
      <w:start w:val="1"/>
      <w:numFmt w:val="lowerRoman"/>
      <w:lvlText w:val="%3."/>
      <w:lvlJc w:val="right"/>
      <w:pPr>
        <w:ind w:left="2268" w:hanging="180"/>
      </w:pPr>
    </w:lvl>
    <w:lvl w:ilvl="3" w:tplc="041D000F" w:tentative="1">
      <w:start w:val="1"/>
      <w:numFmt w:val="decimal"/>
      <w:lvlText w:val="%4."/>
      <w:lvlJc w:val="left"/>
      <w:pPr>
        <w:ind w:left="2988" w:hanging="360"/>
      </w:pPr>
    </w:lvl>
    <w:lvl w:ilvl="4" w:tplc="041D0019" w:tentative="1">
      <w:start w:val="1"/>
      <w:numFmt w:val="lowerLetter"/>
      <w:lvlText w:val="%5."/>
      <w:lvlJc w:val="left"/>
      <w:pPr>
        <w:ind w:left="3708" w:hanging="360"/>
      </w:pPr>
    </w:lvl>
    <w:lvl w:ilvl="5" w:tplc="041D001B" w:tentative="1">
      <w:start w:val="1"/>
      <w:numFmt w:val="lowerRoman"/>
      <w:lvlText w:val="%6."/>
      <w:lvlJc w:val="right"/>
      <w:pPr>
        <w:ind w:left="4428" w:hanging="180"/>
      </w:pPr>
    </w:lvl>
    <w:lvl w:ilvl="6" w:tplc="041D000F" w:tentative="1">
      <w:start w:val="1"/>
      <w:numFmt w:val="decimal"/>
      <w:lvlText w:val="%7."/>
      <w:lvlJc w:val="left"/>
      <w:pPr>
        <w:ind w:left="5148" w:hanging="360"/>
      </w:pPr>
    </w:lvl>
    <w:lvl w:ilvl="7" w:tplc="041D0019" w:tentative="1">
      <w:start w:val="1"/>
      <w:numFmt w:val="lowerLetter"/>
      <w:lvlText w:val="%8."/>
      <w:lvlJc w:val="left"/>
      <w:pPr>
        <w:ind w:left="5868" w:hanging="360"/>
      </w:pPr>
    </w:lvl>
    <w:lvl w:ilvl="8" w:tplc="041D001B" w:tentative="1">
      <w:start w:val="1"/>
      <w:numFmt w:val="lowerRoman"/>
      <w:lvlText w:val="%9."/>
      <w:lvlJc w:val="right"/>
      <w:pPr>
        <w:ind w:left="6588" w:hanging="180"/>
      </w:pPr>
    </w:lvl>
  </w:abstractNum>
  <w:abstractNum w:abstractNumId="1" w15:restartNumberingAfterBreak="0">
    <w:nsid w:val="26110F28"/>
    <w:multiLevelType w:val="hybridMultilevel"/>
    <w:tmpl w:val="3E965C1C"/>
    <w:lvl w:ilvl="0" w:tplc="A59E3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8522A"/>
    <w:multiLevelType w:val="hybridMultilevel"/>
    <w:tmpl w:val="A0B23F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0CC311E"/>
    <w:multiLevelType w:val="hybridMultilevel"/>
    <w:tmpl w:val="4B0A28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13459B8"/>
    <w:multiLevelType w:val="hybridMultilevel"/>
    <w:tmpl w:val="87740B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3B56CA1"/>
    <w:multiLevelType w:val="hybridMultilevel"/>
    <w:tmpl w:val="AB5A4A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595F3B"/>
    <w:multiLevelType w:val="hybridMultilevel"/>
    <w:tmpl w:val="D9E845DA"/>
    <w:lvl w:ilvl="0" w:tplc="FFFFFFFF">
      <w:start w:val="1"/>
      <w:numFmt w:val="decimal"/>
      <w:lvlText w:val="%1."/>
      <w:lvlJc w:val="left"/>
      <w:pPr>
        <w:ind w:left="502" w:hanging="360"/>
      </w:pPr>
      <w:rPr>
        <w:rFonts w:ascii="Passion One" w:eastAsiaTheme="majorEastAsia" w:hAnsi="Passion One" w:cstheme="majorBidi" w:hint="default"/>
        <w:color w:val="000000" w:themeColor="text1"/>
        <w:sz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F5F7033"/>
    <w:multiLevelType w:val="multilevel"/>
    <w:tmpl w:val="04382D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DA3B6E"/>
    <w:multiLevelType w:val="hybridMultilevel"/>
    <w:tmpl w:val="D9E845DA"/>
    <w:lvl w:ilvl="0" w:tplc="1E04EC10">
      <w:start w:val="1"/>
      <w:numFmt w:val="decimal"/>
      <w:lvlText w:val="%1."/>
      <w:lvlJc w:val="left"/>
      <w:pPr>
        <w:ind w:left="502" w:hanging="360"/>
      </w:pPr>
      <w:rPr>
        <w:rFonts w:ascii="Passion One" w:eastAsiaTheme="majorEastAsia" w:hAnsi="Passion One" w:cstheme="majorBidi" w:hint="default"/>
        <w:color w:val="000000" w:themeColor="text1"/>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8453C8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A5E27"/>
    <w:multiLevelType w:val="hybridMultilevel"/>
    <w:tmpl w:val="4C501D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ECB6B4E"/>
    <w:multiLevelType w:val="hybridMultilevel"/>
    <w:tmpl w:val="D9E845DA"/>
    <w:lvl w:ilvl="0" w:tplc="FFFFFFFF">
      <w:start w:val="1"/>
      <w:numFmt w:val="decimal"/>
      <w:lvlText w:val="%1."/>
      <w:lvlJc w:val="left"/>
      <w:pPr>
        <w:ind w:left="502" w:hanging="360"/>
      </w:pPr>
      <w:rPr>
        <w:rFonts w:ascii="Passion One" w:eastAsiaTheme="majorEastAsia" w:hAnsi="Passion One" w:cstheme="majorBidi" w:hint="default"/>
        <w:color w:val="000000" w:themeColor="text1"/>
        <w:sz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663E2B52"/>
    <w:multiLevelType w:val="hybridMultilevel"/>
    <w:tmpl w:val="54B8723C"/>
    <w:lvl w:ilvl="0" w:tplc="E2686968">
      <w:start w:val="1"/>
      <w:numFmt w:val="decimal"/>
      <w:lvlText w:val="%1."/>
      <w:lvlJc w:val="left"/>
      <w:pPr>
        <w:ind w:left="720" w:hanging="360"/>
      </w:pPr>
      <w:rPr>
        <w:rFonts w:ascii="Passion One" w:eastAsiaTheme="majorEastAsia" w:hAnsi="Passion One" w:cstheme="majorBid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95171"/>
    <w:multiLevelType w:val="hybridMultilevel"/>
    <w:tmpl w:val="D9E845DA"/>
    <w:lvl w:ilvl="0" w:tplc="FFFFFFFF">
      <w:start w:val="1"/>
      <w:numFmt w:val="decimal"/>
      <w:lvlText w:val="%1."/>
      <w:lvlJc w:val="left"/>
      <w:pPr>
        <w:ind w:left="502" w:hanging="360"/>
      </w:pPr>
      <w:rPr>
        <w:rFonts w:ascii="Passion One" w:eastAsiaTheme="majorEastAsia" w:hAnsi="Passion One" w:cstheme="majorBidi" w:hint="default"/>
        <w:color w:val="000000" w:themeColor="text1"/>
        <w:sz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6BD81EEC"/>
    <w:multiLevelType w:val="multilevel"/>
    <w:tmpl w:val="05C0E0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FF55CB"/>
    <w:multiLevelType w:val="hybridMultilevel"/>
    <w:tmpl w:val="1DBC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172DF"/>
    <w:multiLevelType w:val="hybridMultilevel"/>
    <w:tmpl w:val="D9E845DA"/>
    <w:lvl w:ilvl="0" w:tplc="FFFFFFFF">
      <w:start w:val="1"/>
      <w:numFmt w:val="decimal"/>
      <w:lvlText w:val="%1."/>
      <w:lvlJc w:val="left"/>
      <w:pPr>
        <w:ind w:left="502" w:hanging="360"/>
      </w:pPr>
      <w:rPr>
        <w:rFonts w:ascii="Passion One" w:eastAsiaTheme="majorEastAsia" w:hAnsi="Passion One" w:cstheme="majorBidi" w:hint="default"/>
        <w:color w:val="000000" w:themeColor="text1"/>
        <w:sz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77331FA2"/>
    <w:multiLevelType w:val="multilevel"/>
    <w:tmpl w:val="04382D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F2C023E"/>
    <w:multiLevelType w:val="hybridMultilevel"/>
    <w:tmpl w:val="67CC9B84"/>
    <w:lvl w:ilvl="0" w:tplc="A59E3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699006">
    <w:abstractNumId w:val="10"/>
  </w:num>
  <w:num w:numId="2" w16cid:durableId="853227979">
    <w:abstractNumId w:val="4"/>
  </w:num>
  <w:num w:numId="3" w16cid:durableId="2072188431">
    <w:abstractNumId w:val="0"/>
  </w:num>
  <w:num w:numId="4" w16cid:durableId="119810661">
    <w:abstractNumId w:val="2"/>
  </w:num>
  <w:num w:numId="5" w16cid:durableId="333648908">
    <w:abstractNumId w:val="3"/>
  </w:num>
  <w:num w:numId="6" w16cid:durableId="2045711704">
    <w:abstractNumId w:val="7"/>
  </w:num>
  <w:num w:numId="7" w16cid:durableId="1031144883">
    <w:abstractNumId w:val="9"/>
  </w:num>
  <w:num w:numId="8" w16cid:durableId="1608997458">
    <w:abstractNumId w:val="14"/>
  </w:num>
  <w:num w:numId="9" w16cid:durableId="1341587810">
    <w:abstractNumId w:val="18"/>
  </w:num>
  <w:num w:numId="10" w16cid:durableId="2100324255">
    <w:abstractNumId w:val="1"/>
  </w:num>
  <w:num w:numId="11" w16cid:durableId="828599072">
    <w:abstractNumId w:val="17"/>
  </w:num>
  <w:num w:numId="12" w16cid:durableId="212929031">
    <w:abstractNumId w:val="15"/>
  </w:num>
  <w:num w:numId="13" w16cid:durableId="604650315">
    <w:abstractNumId w:val="12"/>
  </w:num>
  <w:num w:numId="14" w16cid:durableId="1353261511">
    <w:abstractNumId w:val="8"/>
  </w:num>
  <w:num w:numId="15" w16cid:durableId="1331324233">
    <w:abstractNumId w:val="5"/>
  </w:num>
  <w:num w:numId="16" w16cid:durableId="785389221">
    <w:abstractNumId w:val="16"/>
  </w:num>
  <w:num w:numId="17" w16cid:durableId="683288243">
    <w:abstractNumId w:val="6"/>
  </w:num>
  <w:num w:numId="18" w16cid:durableId="627704534">
    <w:abstractNumId w:val="13"/>
  </w:num>
  <w:num w:numId="19" w16cid:durableId="1376394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EBB"/>
    <w:rsid w:val="00011C03"/>
    <w:rsid w:val="00022B90"/>
    <w:rsid w:val="0005495F"/>
    <w:rsid w:val="000816B4"/>
    <w:rsid w:val="00086059"/>
    <w:rsid w:val="000B0032"/>
    <w:rsid w:val="000F0F2B"/>
    <w:rsid w:val="00137E98"/>
    <w:rsid w:val="001519B8"/>
    <w:rsid w:val="00155376"/>
    <w:rsid w:val="001B0C27"/>
    <w:rsid w:val="001C70B6"/>
    <w:rsid w:val="001D4494"/>
    <w:rsid w:val="00230C13"/>
    <w:rsid w:val="00246BB9"/>
    <w:rsid w:val="002554EA"/>
    <w:rsid w:val="002612DB"/>
    <w:rsid w:val="002E39D1"/>
    <w:rsid w:val="002F3EC1"/>
    <w:rsid w:val="003148A0"/>
    <w:rsid w:val="00366B6C"/>
    <w:rsid w:val="003A04F1"/>
    <w:rsid w:val="003A7B69"/>
    <w:rsid w:val="003C3DFF"/>
    <w:rsid w:val="00417328"/>
    <w:rsid w:val="00485EA3"/>
    <w:rsid w:val="00495D92"/>
    <w:rsid w:val="004E1C0E"/>
    <w:rsid w:val="00505027"/>
    <w:rsid w:val="0052747C"/>
    <w:rsid w:val="005408BA"/>
    <w:rsid w:val="00552FD5"/>
    <w:rsid w:val="005631E4"/>
    <w:rsid w:val="00585B99"/>
    <w:rsid w:val="005B27BB"/>
    <w:rsid w:val="005C35DB"/>
    <w:rsid w:val="005C48E7"/>
    <w:rsid w:val="0062711F"/>
    <w:rsid w:val="00644DC0"/>
    <w:rsid w:val="00666B5B"/>
    <w:rsid w:val="006F0BE8"/>
    <w:rsid w:val="0072072F"/>
    <w:rsid w:val="00756A94"/>
    <w:rsid w:val="007777BD"/>
    <w:rsid w:val="00793EBB"/>
    <w:rsid w:val="007C2E85"/>
    <w:rsid w:val="00806F8F"/>
    <w:rsid w:val="0084696A"/>
    <w:rsid w:val="0089234E"/>
    <w:rsid w:val="008D6914"/>
    <w:rsid w:val="008F4E1B"/>
    <w:rsid w:val="009065E8"/>
    <w:rsid w:val="00934A94"/>
    <w:rsid w:val="009538FB"/>
    <w:rsid w:val="00961F51"/>
    <w:rsid w:val="0096617A"/>
    <w:rsid w:val="009803EA"/>
    <w:rsid w:val="00986A2E"/>
    <w:rsid w:val="009A0DFD"/>
    <w:rsid w:val="009D1EF0"/>
    <w:rsid w:val="009E2159"/>
    <w:rsid w:val="009F66F6"/>
    <w:rsid w:val="00A05A5D"/>
    <w:rsid w:val="00A12806"/>
    <w:rsid w:val="00A270B5"/>
    <w:rsid w:val="00A30D79"/>
    <w:rsid w:val="00A37DEC"/>
    <w:rsid w:val="00A62B6F"/>
    <w:rsid w:val="00A650F1"/>
    <w:rsid w:val="00AA5295"/>
    <w:rsid w:val="00AB092F"/>
    <w:rsid w:val="00AC5CD8"/>
    <w:rsid w:val="00AD166A"/>
    <w:rsid w:val="00AD43D7"/>
    <w:rsid w:val="00AF36BF"/>
    <w:rsid w:val="00B50256"/>
    <w:rsid w:val="00B54AE6"/>
    <w:rsid w:val="00B651EC"/>
    <w:rsid w:val="00B74A41"/>
    <w:rsid w:val="00B76315"/>
    <w:rsid w:val="00B95EA7"/>
    <w:rsid w:val="00BD2473"/>
    <w:rsid w:val="00C0266F"/>
    <w:rsid w:val="00C03052"/>
    <w:rsid w:val="00C42873"/>
    <w:rsid w:val="00C65058"/>
    <w:rsid w:val="00C83B30"/>
    <w:rsid w:val="00C93151"/>
    <w:rsid w:val="00C97569"/>
    <w:rsid w:val="00CA199B"/>
    <w:rsid w:val="00CC4D5A"/>
    <w:rsid w:val="00CC5B72"/>
    <w:rsid w:val="00CE4979"/>
    <w:rsid w:val="00D47F84"/>
    <w:rsid w:val="00D773BC"/>
    <w:rsid w:val="00D82424"/>
    <w:rsid w:val="00DC2970"/>
    <w:rsid w:val="00DE0FCD"/>
    <w:rsid w:val="00E24E38"/>
    <w:rsid w:val="00E5704D"/>
    <w:rsid w:val="00E74F04"/>
    <w:rsid w:val="00EA5525"/>
    <w:rsid w:val="00EF0FF6"/>
    <w:rsid w:val="00EF5760"/>
    <w:rsid w:val="00F00C01"/>
    <w:rsid w:val="00F37ED7"/>
    <w:rsid w:val="00F91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36F61"/>
  <w14:defaultImageDpi w14:val="32767"/>
  <w15:chartTrackingRefBased/>
  <w15:docId w15:val="{5FD40921-436A-4BE9-88B0-F2E51931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brödtext"/>
    <w:qFormat/>
    <w:rsid w:val="00D82424"/>
    <w:rPr>
      <w:rFonts w:ascii="Open Sans Light" w:hAnsi="Open Sans Light"/>
      <w:sz w:val="20"/>
    </w:rPr>
  </w:style>
  <w:style w:type="paragraph" w:styleId="Rubrik1">
    <w:name w:val="heading 1"/>
    <w:basedOn w:val="Normal"/>
    <w:next w:val="Normal"/>
    <w:link w:val="Rubrik1Char"/>
    <w:uiPriority w:val="9"/>
    <w:qFormat/>
    <w:rsid w:val="00A05A5D"/>
    <w:pPr>
      <w:keepNext/>
      <w:keepLines/>
      <w:spacing w:before="240"/>
      <w:outlineLvl w:val="0"/>
    </w:pPr>
    <w:rPr>
      <w:rFonts w:ascii="Passion One" w:eastAsiaTheme="majorEastAsia" w:hAnsi="Passion One" w:cstheme="majorBidi"/>
      <w:color w:val="000000" w:themeColor="text1"/>
      <w:sz w:val="32"/>
      <w:szCs w:val="32"/>
    </w:rPr>
  </w:style>
  <w:style w:type="paragraph" w:styleId="Rubrik2">
    <w:name w:val="heading 2"/>
    <w:basedOn w:val="Normal"/>
    <w:next w:val="Normal"/>
    <w:link w:val="Rubrik2Char"/>
    <w:uiPriority w:val="9"/>
    <w:unhideWhenUsed/>
    <w:qFormat/>
    <w:rsid w:val="00A05A5D"/>
    <w:pPr>
      <w:keepNext/>
      <w:keepLines/>
      <w:spacing w:before="40"/>
      <w:outlineLvl w:val="1"/>
    </w:pPr>
    <w:rPr>
      <w:rFonts w:ascii="Passion One" w:eastAsiaTheme="majorEastAsia" w:hAnsi="Passion One" w:cstheme="majorBidi"/>
      <w:color w:val="000000" w:themeColor="text1"/>
      <w:sz w:val="24"/>
      <w:szCs w:val="26"/>
    </w:rPr>
  </w:style>
  <w:style w:type="paragraph" w:styleId="Rubrik3">
    <w:name w:val="heading 3"/>
    <w:basedOn w:val="Normal"/>
    <w:next w:val="Normal"/>
    <w:link w:val="Rubrik3Char"/>
    <w:uiPriority w:val="9"/>
    <w:unhideWhenUsed/>
    <w:qFormat/>
    <w:rsid w:val="00A05A5D"/>
    <w:pPr>
      <w:keepNext/>
      <w:keepLines/>
      <w:spacing w:before="40"/>
      <w:outlineLvl w:val="2"/>
    </w:pPr>
    <w:rPr>
      <w:rFonts w:ascii="Passion One" w:eastAsiaTheme="majorEastAsia" w:hAnsi="Passion One" w:cstheme="majorBidi"/>
      <w:color w:val="E73181" w:themeColor="accent1"/>
      <w:sz w:val="24"/>
    </w:rPr>
  </w:style>
  <w:style w:type="paragraph" w:styleId="Rubrik4">
    <w:name w:val="heading 4"/>
    <w:basedOn w:val="Normal"/>
    <w:next w:val="Normal"/>
    <w:link w:val="Rubrik4Char"/>
    <w:uiPriority w:val="9"/>
    <w:unhideWhenUsed/>
    <w:qFormat/>
    <w:rsid w:val="00D82424"/>
    <w:pPr>
      <w:keepNext/>
      <w:keepLines/>
      <w:spacing w:before="40"/>
      <w:outlineLvl w:val="3"/>
    </w:pPr>
    <w:rPr>
      <w:rFonts w:ascii="Open Sans SemiBold" w:eastAsiaTheme="majorEastAsia" w:hAnsi="Open Sans SemiBold" w:cstheme="majorBidi"/>
      <w:b/>
      <w:iCs/>
      <w:color w:val="000000" w:themeColor="text1"/>
    </w:rPr>
  </w:style>
  <w:style w:type="paragraph" w:styleId="Rubrik5">
    <w:name w:val="heading 5"/>
    <w:basedOn w:val="Normal"/>
    <w:next w:val="Normal"/>
    <w:link w:val="Rubrik5Char"/>
    <w:uiPriority w:val="9"/>
    <w:unhideWhenUsed/>
    <w:qFormat/>
    <w:rsid w:val="00D82424"/>
    <w:pPr>
      <w:keepNext/>
      <w:keepLines/>
      <w:spacing w:before="40"/>
      <w:outlineLvl w:val="4"/>
    </w:pPr>
    <w:rPr>
      <w:rFonts w:ascii="Open Sans SemiBold" w:eastAsiaTheme="majorEastAsia" w:hAnsi="Open Sans SemiBold" w:cstheme="majorBidi"/>
      <w:b/>
      <w:color w:val="000000" w:themeColor="text1"/>
      <w:sz w:val="18"/>
      <w:u w:val="single"/>
    </w:rPr>
  </w:style>
  <w:style w:type="paragraph" w:styleId="Rubrik6">
    <w:name w:val="heading 6"/>
    <w:basedOn w:val="Normal"/>
    <w:next w:val="Normal"/>
    <w:link w:val="Rubrik6Char"/>
    <w:uiPriority w:val="9"/>
    <w:unhideWhenUsed/>
    <w:qFormat/>
    <w:rsid w:val="00B50256"/>
    <w:pPr>
      <w:keepNext/>
      <w:keepLines/>
      <w:spacing w:before="40"/>
      <w:outlineLvl w:val="5"/>
    </w:pPr>
    <w:rPr>
      <w:rFonts w:ascii="Open Sans SemiBold" w:eastAsiaTheme="majorEastAsia" w:hAnsi="Open Sans SemiBold" w:cstheme="majorBidi"/>
      <w:b/>
      <w:color w:val="E73181" w:themeColor="accent1"/>
      <w:sz w:val="18"/>
    </w:rPr>
  </w:style>
  <w:style w:type="paragraph" w:styleId="Rubrik7">
    <w:name w:val="heading 7"/>
    <w:basedOn w:val="Normal"/>
    <w:next w:val="Normal"/>
    <w:link w:val="Rubrik7Char"/>
    <w:uiPriority w:val="9"/>
    <w:unhideWhenUsed/>
    <w:rsid w:val="00D82424"/>
    <w:pPr>
      <w:keepNext/>
      <w:keepLines/>
      <w:spacing w:before="40"/>
      <w:outlineLvl w:val="6"/>
    </w:pPr>
    <w:rPr>
      <w:rFonts w:asciiTheme="majorHAnsi" w:eastAsiaTheme="majorEastAsia" w:hAnsiTheme="majorHAnsi" w:cstheme="majorBidi"/>
      <w:i/>
      <w:iCs/>
      <w:color w:val="7C0E3E"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50256"/>
    <w:pPr>
      <w:tabs>
        <w:tab w:val="center" w:pos="4536"/>
        <w:tab w:val="right" w:pos="9072"/>
      </w:tabs>
    </w:pPr>
    <w:rPr>
      <w:color w:val="595959" w:themeColor="text1" w:themeTint="A6"/>
      <w:sz w:val="16"/>
    </w:rPr>
  </w:style>
  <w:style w:type="character" w:customStyle="1" w:styleId="SidhuvudChar">
    <w:name w:val="Sidhuvud Char"/>
    <w:basedOn w:val="Standardstycketeckensnitt"/>
    <w:link w:val="Sidhuvud"/>
    <w:uiPriority w:val="99"/>
    <w:rsid w:val="00B50256"/>
    <w:rPr>
      <w:rFonts w:ascii="Open Sans Light" w:hAnsi="Open Sans Light"/>
      <w:color w:val="595959" w:themeColor="text1" w:themeTint="A6"/>
      <w:sz w:val="16"/>
    </w:rPr>
  </w:style>
  <w:style w:type="paragraph" w:styleId="Sidfot">
    <w:name w:val="footer"/>
    <w:basedOn w:val="Normal"/>
    <w:link w:val="SidfotChar"/>
    <w:uiPriority w:val="99"/>
    <w:unhideWhenUsed/>
    <w:rsid w:val="00B50256"/>
    <w:pPr>
      <w:tabs>
        <w:tab w:val="center" w:pos="4536"/>
        <w:tab w:val="right" w:pos="9072"/>
      </w:tabs>
    </w:pPr>
    <w:rPr>
      <w:color w:val="595959" w:themeColor="text1" w:themeTint="A6"/>
      <w:sz w:val="16"/>
    </w:rPr>
  </w:style>
  <w:style w:type="character" w:customStyle="1" w:styleId="SidfotChar">
    <w:name w:val="Sidfot Char"/>
    <w:basedOn w:val="Standardstycketeckensnitt"/>
    <w:link w:val="Sidfot"/>
    <w:uiPriority w:val="99"/>
    <w:rsid w:val="00B50256"/>
    <w:rPr>
      <w:rFonts w:ascii="Open Sans Light" w:hAnsi="Open Sans Light"/>
      <w:color w:val="595959" w:themeColor="text1" w:themeTint="A6"/>
      <w:sz w:val="16"/>
    </w:rPr>
  </w:style>
  <w:style w:type="paragraph" w:customStyle="1" w:styleId="p1">
    <w:name w:val="p1"/>
    <w:basedOn w:val="Normal"/>
    <w:rsid w:val="009538FB"/>
    <w:rPr>
      <w:rFonts w:ascii="Passion One" w:hAnsi="Passion One" w:cs="Times New Roman"/>
      <w:color w:val="212121"/>
      <w:lang w:eastAsia="sv-SE"/>
    </w:rPr>
  </w:style>
  <w:style w:type="paragraph" w:customStyle="1" w:styleId="p2">
    <w:name w:val="p2"/>
    <w:basedOn w:val="Normal"/>
    <w:rsid w:val="009538FB"/>
    <w:rPr>
      <w:rFonts w:cs="Times New Roman"/>
      <w:color w:val="212121"/>
      <w:sz w:val="14"/>
      <w:szCs w:val="14"/>
      <w:lang w:eastAsia="sv-SE"/>
    </w:rPr>
  </w:style>
  <w:style w:type="paragraph" w:customStyle="1" w:styleId="p3">
    <w:name w:val="p3"/>
    <w:basedOn w:val="Normal"/>
    <w:rsid w:val="009538FB"/>
    <w:rPr>
      <w:rFonts w:ascii="Open Sans" w:hAnsi="Open Sans" w:cs="Times New Roman"/>
      <w:color w:val="212121"/>
      <w:sz w:val="14"/>
      <w:szCs w:val="14"/>
      <w:lang w:eastAsia="sv-SE"/>
    </w:rPr>
  </w:style>
  <w:style w:type="paragraph" w:customStyle="1" w:styleId="p4">
    <w:name w:val="p4"/>
    <w:basedOn w:val="Normal"/>
    <w:rsid w:val="009538FB"/>
    <w:rPr>
      <w:rFonts w:cs="Times New Roman"/>
      <w:color w:val="212121"/>
      <w:sz w:val="14"/>
      <w:szCs w:val="14"/>
      <w:lang w:eastAsia="sv-SE"/>
    </w:rPr>
  </w:style>
  <w:style w:type="paragraph" w:customStyle="1" w:styleId="p5">
    <w:name w:val="p5"/>
    <w:basedOn w:val="Normal"/>
    <w:rsid w:val="009538FB"/>
    <w:rPr>
      <w:rFonts w:ascii="Open Sans" w:hAnsi="Open Sans" w:cs="Times New Roman"/>
      <w:color w:val="212121"/>
      <w:sz w:val="14"/>
      <w:szCs w:val="14"/>
      <w:lang w:eastAsia="sv-SE"/>
    </w:rPr>
  </w:style>
  <w:style w:type="paragraph" w:customStyle="1" w:styleId="p6">
    <w:name w:val="p6"/>
    <w:basedOn w:val="Normal"/>
    <w:rsid w:val="009538FB"/>
    <w:pPr>
      <w:ind w:left="468"/>
    </w:pPr>
    <w:rPr>
      <w:rFonts w:cs="Times New Roman"/>
      <w:color w:val="212121"/>
      <w:sz w:val="14"/>
      <w:szCs w:val="14"/>
      <w:lang w:eastAsia="sv-SE"/>
    </w:rPr>
  </w:style>
  <w:style w:type="paragraph" w:customStyle="1" w:styleId="p7">
    <w:name w:val="p7"/>
    <w:basedOn w:val="Normal"/>
    <w:rsid w:val="009538FB"/>
    <w:pPr>
      <w:ind w:left="468"/>
    </w:pPr>
    <w:rPr>
      <w:rFonts w:cs="Times New Roman"/>
      <w:color w:val="212121"/>
      <w:sz w:val="14"/>
      <w:szCs w:val="14"/>
      <w:lang w:eastAsia="sv-SE"/>
    </w:rPr>
  </w:style>
  <w:style w:type="character" w:customStyle="1" w:styleId="s1">
    <w:name w:val="s1"/>
    <w:basedOn w:val="Standardstycketeckensnitt"/>
    <w:rsid w:val="009538FB"/>
    <w:rPr>
      <w:spacing w:val="-2"/>
    </w:rPr>
  </w:style>
  <w:style w:type="paragraph" w:styleId="Ballongtext">
    <w:name w:val="Balloon Text"/>
    <w:basedOn w:val="Normal"/>
    <w:link w:val="BallongtextChar"/>
    <w:uiPriority w:val="99"/>
    <w:semiHidden/>
    <w:unhideWhenUsed/>
    <w:rsid w:val="00552FD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2FD5"/>
    <w:rPr>
      <w:rFonts w:ascii="Segoe UI" w:hAnsi="Segoe UI" w:cs="Segoe UI"/>
      <w:sz w:val="18"/>
      <w:szCs w:val="18"/>
    </w:rPr>
  </w:style>
  <w:style w:type="paragraph" w:styleId="Ingetavstnd">
    <w:name w:val="No Spacing"/>
    <w:uiPriority w:val="1"/>
    <w:rsid w:val="00B50256"/>
    <w:rPr>
      <w:rFonts w:ascii="Open Sans Light" w:hAnsi="Open Sans Light"/>
      <w:sz w:val="20"/>
    </w:rPr>
  </w:style>
  <w:style w:type="character" w:customStyle="1" w:styleId="Rubrik1Char">
    <w:name w:val="Rubrik 1 Char"/>
    <w:basedOn w:val="Standardstycketeckensnitt"/>
    <w:link w:val="Rubrik1"/>
    <w:uiPriority w:val="9"/>
    <w:rsid w:val="00A05A5D"/>
    <w:rPr>
      <w:rFonts w:ascii="Passion One" w:eastAsiaTheme="majorEastAsia" w:hAnsi="Passion One" w:cstheme="majorBidi"/>
      <w:color w:val="000000" w:themeColor="text1"/>
      <w:sz w:val="32"/>
      <w:szCs w:val="32"/>
    </w:rPr>
  </w:style>
  <w:style w:type="character" w:customStyle="1" w:styleId="Rubrik2Char">
    <w:name w:val="Rubrik 2 Char"/>
    <w:basedOn w:val="Standardstycketeckensnitt"/>
    <w:link w:val="Rubrik2"/>
    <w:uiPriority w:val="9"/>
    <w:rsid w:val="00A05A5D"/>
    <w:rPr>
      <w:rFonts w:ascii="Passion One" w:eastAsiaTheme="majorEastAsia" w:hAnsi="Passion One" w:cstheme="majorBidi"/>
      <w:color w:val="000000" w:themeColor="text1"/>
      <w:szCs w:val="26"/>
    </w:rPr>
  </w:style>
  <w:style w:type="paragraph" w:styleId="Rubrik">
    <w:name w:val="Title"/>
    <w:aliases w:val="Rubrik extra stor"/>
    <w:basedOn w:val="Normal"/>
    <w:next w:val="Normal"/>
    <w:link w:val="RubrikChar"/>
    <w:uiPriority w:val="10"/>
    <w:qFormat/>
    <w:rsid w:val="00A05A5D"/>
    <w:pPr>
      <w:contextualSpacing/>
    </w:pPr>
    <w:rPr>
      <w:rFonts w:ascii="Passion One" w:eastAsiaTheme="majorEastAsia" w:hAnsi="Passion One" w:cstheme="majorBidi"/>
      <w:spacing w:val="-10"/>
      <w:kern w:val="28"/>
      <w:sz w:val="48"/>
      <w:szCs w:val="56"/>
    </w:rPr>
  </w:style>
  <w:style w:type="character" w:customStyle="1" w:styleId="RubrikChar">
    <w:name w:val="Rubrik Char"/>
    <w:aliases w:val="Rubrik extra stor Char"/>
    <w:basedOn w:val="Standardstycketeckensnitt"/>
    <w:link w:val="Rubrik"/>
    <w:uiPriority w:val="10"/>
    <w:rsid w:val="00A05A5D"/>
    <w:rPr>
      <w:rFonts w:ascii="Passion One" w:eastAsiaTheme="majorEastAsia" w:hAnsi="Passion One" w:cstheme="majorBidi"/>
      <w:spacing w:val="-10"/>
      <w:kern w:val="28"/>
      <w:sz w:val="48"/>
      <w:szCs w:val="56"/>
    </w:rPr>
  </w:style>
  <w:style w:type="paragraph" w:styleId="Underrubrik">
    <w:name w:val="Subtitle"/>
    <w:basedOn w:val="Normal"/>
    <w:next w:val="Normal"/>
    <w:link w:val="UnderrubrikChar"/>
    <w:uiPriority w:val="11"/>
    <w:rsid w:val="00A05A5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A05A5D"/>
    <w:rPr>
      <w:rFonts w:ascii="Open Sans" w:eastAsiaTheme="minorEastAsia" w:hAnsi="Open Sans"/>
      <w:color w:val="5A5A5A" w:themeColor="text1" w:themeTint="A5"/>
      <w:spacing w:val="15"/>
      <w:sz w:val="22"/>
      <w:szCs w:val="22"/>
    </w:rPr>
  </w:style>
  <w:style w:type="character" w:styleId="Diskretbetoning">
    <w:name w:val="Subtle Emphasis"/>
    <w:basedOn w:val="Standardstycketeckensnitt"/>
    <w:uiPriority w:val="19"/>
    <w:qFormat/>
    <w:rsid w:val="00B50256"/>
    <w:rPr>
      <w:rFonts w:ascii="Open Sans" w:hAnsi="Open Sans"/>
      <w:b w:val="0"/>
      <w:i/>
      <w:iCs/>
      <w:color w:val="404040" w:themeColor="text1" w:themeTint="BF"/>
      <w:sz w:val="20"/>
    </w:rPr>
  </w:style>
  <w:style w:type="character" w:styleId="Betoning">
    <w:name w:val="Emphasis"/>
    <w:basedOn w:val="Standardstycketeckensnitt"/>
    <w:uiPriority w:val="20"/>
    <w:rsid w:val="00B50256"/>
    <w:rPr>
      <w:rFonts w:ascii="Open Sans Light" w:hAnsi="Open Sans Light"/>
      <w:b w:val="0"/>
      <w:i/>
      <w:iCs/>
      <w:sz w:val="20"/>
    </w:rPr>
  </w:style>
  <w:style w:type="character" w:styleId="Starkbetoning">
    <w:name w:val="Intense Emphasis"/>
    <w:basedOn w:val="Standardstycketeckensnitt"/>
    <w:uiPriority w:val="21"/>
    <w:qFormat/>
    <w:rsid w:val="00B50256"/>
    <w:rPr>
      <w:rFonts w:ascii="Open Sans SemiBold" w:hAnsi="Open Sans SemiBold"/>
      <w:b/>
      <w:i/>
      <w:iCs/>
      <w:color w:val="E73181" w:themeColor="accent1"/>
      <w:sz w:val="20"/>
    </w:rPr>
  </w:style>
  <w:style w:type="character" w:styleId="Stark">
    <w:name w:val="Strong"/>
    <w:aliases w:val="Stark betoning understruken"/>
    <w:basedOn w:val="Standardstycketeckensnitt"/>
    <w:uiPriority w:val="22"/>
    <w:qFormat/>
    <w:rsid w:val="00B50256"/>
    <w:rPr>
      <w:rFonts w:ascii="Open Sans" w:hAnsi="Open Sans"/>
      <w:b/>
      <w:bCs/>
      <w:i w:val="0"/>
      <w:sz w:val="20"/>
      <w:u w:val="single"/>
    </w:rPr>
  </w:style>
  <w:style w:type="paragraph" w:styleId="Starktcitat">
    <w:name w:val="Intense Quote"/>
    <w:basedOn w:val="Normal"/>
    <w:next w:val="Normal"/>
    <w:link w:val="StarktcitatChar"/>
    <w:uiPriority w:val="30"/>
    <w:qFormat/>
    <w:rsid w:val="00A05A5D"/>
    <w:pPr>
      <w:pBdr>
        <w:top w:val="single" w:sz="4" w:space="10" w:color="E73181" w:themeColor="accent1"/>
        <w:bottom w:val="single" w:sz="4" w:space="10" w:color="E73181" w:themeColor="accent1"/>
      </w:pBdr>
      <w:spacing w:before="360" w:after="360"/>
      <w:ind w:left="864" w:right="864"/>
      <w:jc w:val="center"/>
    </w:pPr>
    <w:rPr>
      <w:i/>
      <w:iCs/>
      <w:color w:val="E73181" w:themeColor="accent1"/>
    </w:rPr>
  </w:style>
  <w:style w:type="character" w:customStyle="1" w:styleId="StarktcitatChar">
    <w:name w:val="Starkt citat Char"/>
    <w:basedOn w:val="Standardstycketeckensnitt"/>
    <w:link w:val="Starktcitat"/>
    <w:uiPriority w:val="30"/>
    <w:rsid w:val="00A05A5D"/>
    <w:rPr>
      <w:rFonts w:ascii="Open Sans" w:hAnsi="Open Sans"/>
      <w:i/>
      <w:iCs/>
      <w:color w:val="E73181" w:themeColor="accent1"/>
    </w:rPr>
  </w:style>
  <w:style w:type="character" w:styleId="Diskretreferens">
    <w:name w:val="Subtle Reference"/>
    <w:basedOn w:val="Standardstycketeckensnitt"/>
    <w:uiPriority w:val="31"/>
    <w:rsid w:val="00A05A5D"/>
    <w:rPr>
      <w:rFonts w:ascii="Open Sans" w:hAnsi="Open Sans"/>
      <w:smallCaps/>
      <w:color w:val="5A5A5A" w:themeColor="text1" w:themeTint="A5"/>
    </w:rPr>
  </w:style>
  <w:style w:type="character" w:styleId="Bokenstitel">
    <w:name w:val="Book Title"/>
    <w:basedOn w:val="Standardstycketeckensnitt"/>
    <w:uiPriority w:val="33"/>
    <w:rsid w:val="00A05A5D"/>
    <w:rPr>
      <w:rFonts w:ascii="Passion One" w:hAnsi="Passion One"/>
      <w:b w:val="0"/>
      <w:bCs/>
      <w:i w:val="0"/>
      <w:iCs/>
      <w:spacing w:val="5"/>
    </w:rPr>
  </w:style>
  <w:style w:type="paragraph" w:styleId="Liststycke">
    <w:name w:val="List Paragraph"/>
    <w:basedOn w:val="Normal"/>
    <w:uiPriority w:val="34"/>
    <w:qFormat/>
    <w:rsid w:val="00A05A5D"/>
    <w:pPr>
      <w:ind w:left="720"/>
      <w:contextualSpacing/>
    </w:pPr>
  </w:style>
  <w:style w:type="character" w:customStyle="1" w:styleId="Rubrik3Char">
    <w:name w:val="Rubrik 3 Char"/>
    <w:basedOn w:val="Standardstycketeckensnitt"/>
    <w:link w:val="Rubrik3"/>
    <w:uiPriority w:val="9"/>
    <w:rsid w:val="00A05A5D"/>
    <w:rPr>
      <w:rFonts w:ascii="Passion One" w:eastAsiaTheme="majorEastAsia" w:hAnsi="Passion One" w:cstheme="majorBidi"/>
      <w:color w:val="E73181" w:themeColor="accent1"/>
    </w:rPr>
  </w:style>
  <w:style w:type="character" w:styleId="Sidnummer">
    <w:name w:val="page number"/>
    <w:basedOn w:val="Standardstycketeckensnitt"/>
    <w:uiPriority w:val="99"/>
    <w:semiHidden/>
    <w:unhideWhenUsed/>
    <w:rsid w:val="00505027"/>
  </w:style>
  <w:style w:type="character" w:styleId="Hashtagg">
    <w:name w:val="Hashtag"/>
    <w:basedOn w:val="Standardstycketeckensnitt"/>
    <w:uiPriority w:val="99"/>
    <w:rsid w:val="00B50256"/>
    <w:rPr>
      <w:color w:val="27336D" w:themeColor="accent6"/>
      <w:shd w:val="clear" w:color="auto" w:fill="E1DFDD"/>
    </w:rPr>
  </w:style>
  <w:style w:type="character" w:styleId="Olstomnmnande">
    <w:name w:val="Unresolved Mention"/>
    <w:basedOn w:val="Standardstycketeckensnitt"/>
    <w:uiPriority w:val="99"/>
    <w:rsid w:val="00B50256"/>
    <w:rPr>
      <w:rFonts w:ascii="Open Sans" w:hAnsi="Open Sans"/>
      <w:color w:val="605E5C"/>
      <w:sz w:val="20"/>
      <w:shd w:val="clear" w:color="auto" w:fill="E1DFDD"/>
    </w:rPr>
  </w:style>
  <w:style w:type="paragraph" w:styleId="Innehll1">
    <w:name w:val="toc 1"/>
    <w:basedOn w:val="Normal"/>
    <w:next w:val="Normal"/>
    <w:autoRedefine/>
    <w:uiPriority w:val="39"/>
    <w:unhideWhenUsed/>
    <w:rsid w:val="00B50256"/>
    <w:pPr>
      <w:spacing w:before="240" w:after="120"/>
    </w:pPr>
    <w:rPr>
      <w:rFonts w:asciiTheme="minorHAnsi" w:hAnsiTheme="minorHAnsi"/>
      <w:b/>
      <w:bCs/>
      <w:szCs w:val="20"/>
    </w:rPr>
  </w:style>
  <w:style w:type="paragraph" w:styleId="Innehll2">
    <w:name w:val="toc 2"/>
    <w:basedOn w:val="Normal"/>
    <w:next w:val="Normal"/>
    <w:autoRedefine/>
    <w:uiPriority w:val="39"/>
    <w:unhideWhenUsed/>
    <w:rsid w:val="00B50256"/>
    <w:pPr>
      <w:spacing w:before="120"/>
      <w:ind w:left="200"/>
    </w:pPr>
    <w:rPr>
      <w:rFonts w:asciiTheme="minorHAnsi" w:hAnsiTheme="minorHAnsi"/>
      <w:i/>
      <w:iCs/>
      <w:szCs w:val="20"/>
    </w:rPr>
  </w:style>
  <w:style w:type="paragraph" w:styleId="Innehll3">
    <w:name w:val="toc 3"/>
    <w:basedOn w:val="Normal"/>
    <w:next w:val="Normal"/>
    <w:autoRedefine/>
    <w:uiPriority w:val="39"/>
    <w:unhideWhenUsed/>
    <w:rsid w:val="00B50256"/>
    <w:pPr>
      <w:ind w:left="400"/>
    </w:pPr>
    <w:rPr>
      <w:rFonts w:asciiTheme="minorHAnsi" w:hAnsiTheme="minorHAnsi"/>
      <w:szCs w:val="20"/>
    </w:rPr>
  </w:style>
  <w:style w:type="paragraph" w:styleId="Innehll4">
    <w:name w:val="toc 4"/>
    <w:basedOn w:val="Normal"/>
    <w:next w:val="Normal"/>
    <w:autoRedefine/>
    <w:uiPriority w:val="39"/>
    <w:unhideWhenUsed/>
    <w:rsid w:val="00B50256"/>
    <w:pPr>
      <w:ind w:left="600"/>
    </w:pPr>
    <w:rPr>
      <w:rFonts w:asciiTheme="minorHAnsi" w:hAnsiTheme="minorHAnsi"/>
      <w:szCs w:val="20"/>
    </w:rPr>
  </w:style>
  <w:style w:type="paragraph" w:styleId="Innehll5">
    <w:name w:val="toc 5"/>
    <w:basedOn w:val="Normal"/>
    <w:next w:val="Normal"/>
    <w:autoRedefine/>
    <w:uiPriority w:val="39"/>
    <w:unhideWhenUsed/>
    <w:rsid w:val="00B50256"/>
    <w:pPr>
      <w:ind w:left="800"/>
    </w:pPr>
    <w:rPr>
      <w:rFonts w:asciiTheme="minorHAnsi" w:hAnsiTheme="minorHAnsi"/>
      <w:szCs w:val="20"/>
    </w:rPr>
  </w:style>
  <w:style w:type="paragraph" w:styleId="Innehll6">
    <w:name w:val="toc 6"/>
    <w:basedOn w:val="Normal"/>
    <w:next w:val="Normal"/>
    <w:autoRedefine/>
    <w:uiPriority w:val="39"/>
    <w:unhideWhenUsed/>
    <w:rsid w:val="00B50256"/>
    <w:pPr>
      <w:ind w:left="1000"/>
    </w:pPr>
    <w:rPr>
      <w:rFonts w:asciiTheme="minorHAnsi" w:hAnsiTheme="minorHAnsi"/>
      <w:szCs w:val="20"/>
    </w:rPr>
  </w:style>
  <w:style w:type="paragraph" w:styleId="Innehll7">
    <w:name w:val="toc 7"/>
    <w:basedOn w:val="Normal"/>
    <w:next w:val="Normal"/>
    <w:autoRedefine/>
    <w:uiPriority w:val="39"/>
    <w:unhideWhenUsed/>
    <w:rsid w:val="00B50256"/>
    <w:pPr>
      <w:ind w:left="1200"/>
    </w:pPr>
    <w:rPr>
      <w:rFonts w:asciiTheme="minorHAnsi" w:hAnsiTheme="minorHAnsi"/>
      <w:szCs w:val="20"/>
    </w:rPr>
  </w:style>
  <w:style w:type="paragraph" w:styleId="Innehll8">
    <w:name w:val="toc 8"/>
    <w:basedOn w:val="Normal"/>
    <w:next w:val="Normal"/>
    <w:autoRedefine/>
    <w:uiPriority w:val="39"/>
    <w:unhideWhenUsed/>
    <w:rsid w:val="00B50256"/>
    <w:pPr>
      <w:ind w:left="1400"/>
    </w:pPr>
    <w:rPr>
      <w:rFonts w:asciiTheme="minorHAnsi" w:hAnsiTheme="minorHAnsi"/>
      <w:szCs w:val="20"/>
    </w:rPr>
  </w:style>
  <w:style w:type="paragraph" w:styleId="Innehll9">
    <w:name w:val="toc 9"/>
    <w:basedOn w:val="Normal"/>
    <w:next w:val="Normal"/>
    <w:autoRedefine/>
    <w:uiPriority w:val="39"/>
    <w:unhideWhenUsed/>
    <w:rsid w:val="00B50256"/>
    <w:pPr>
      <w:ind w:left="1600"/>
    </w:pPr>
    <w:rPr>
      <w:rFonts w:asciiTheme="minorHAnsi" w:hAnsiTheme="minorHAnsi"/>
      <w:szCs w:val="20"/>
    </w:rPr>
  </w:style>
  <w:style w:type="character" w:styleId="Hyperlnk">
    <w:name w:val="Hyperlink"/>
    <w:basedOn w:val="Standardstycketeckensnitt"/>
    <w:uiPriority w:val="99"/>
    <w:unhideWhenUsed/>
    <w:rsid w:val="00B50256"/>
    <w:rPr>
      <w:color w:val="FFFFFF" w:themeColor="hyperlink"/>
      <w:u w:val="single"/>
    </w:rPr>
  </w:style>
  <w:style w:type="character" w:customStyle="1" w:styleId="Rubrik4Char">
    <w:name w:val="Rubrik 4 Char"/>
    <w:basedOn w:val="Standardstycketeckensnitt"/>
    <w:link w:val="Rubrik4"/>
    <w:uiPriority w:val="9"/>
    <w:rsid w:val="00D82424"/>
    <w:rPr>
      <w:rFonts w:ascii="Open Sans SemiBold" w:eastAsiaTheme="majorEastAsia" w:hAnsi="Open Sans SemiBold" w:cstheme="majorBidi"/>
      <w:b/>
      <w:iCs/>
      <w:color w:val="000000" w:themeColor="text1"/>
      <w:sz w:val="20"/>
    </w:rPr>
  </w:style>
  <w:style w:type="character" w:customStyle="1" w:styleId="Rubrik5Char">
    <w:name w:val="Rubrik 5 Char"/>
    <w:basedOn w:val="Standardstycketeckensnitt"/>
    <w:link w:val="Rubrik5"/>
    <w:uiPriority w:val="9"/>
    <w:rsid w:val="00D82424"/>
    <w:rPr>
      <w:rFonts w:ascii="Open Sans SemiBold" w:eastAsiaTheme="majorEastAsia" w:hAnsi="Open Sans SemiBold" w:cstheme="majorBidi"/>
      <w:b/>
      <w:color w:val="000000" w:themeColor="text1"/>
      <w:sz w:val="18"/>
      <w:u w:val="single"/>
    </w:rPr>
  </w:style>
  <w:style w:type="character" w:customStyle="1" w:styleId="Rubrik6Char">
    <w:name w:val="Rubrik 6 Char"/>
    <w:basedOn w:val="Standardstycketeckensnitt"/>
    <w:link w:val="Rubrik6"/>
    <w:uiPriority w:val="9"/>
    <w:rsid w:val="00B50256"/>
    <w:rPr>
      <w:rFonts w:ascii="Open Sans SemiBold" w:eastAsiaTheme="majorEastAsia" w:hAnsi="Open Sans SemiBold" w:cstheme="majorBidi"/>
      <w:b/>
      <w:color w:val="E73181" w:themeColor="accent1"/>
      <w:sz w:val="18"/>
    </w:rPr>
  </w:style>
  <w:style w:type="table" w:styleId="Tabellrutnt">
    <w:name w:val="Table Grid"/>
    <w:basedOn w:val="Normaltabell"/>
    <w:uiPriority w:val="39"/>
    <w:rsid w:val="00D8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2dekorfrg2">
    <w:name w:val="Grid Table 2 Accent 2"/>
    <w:basedOn w:val="Normaltabell"/>
    <w:uiPriority w:val="47"/>
    <w:rsid w:val="00D82424"/>
    <w:tblPr>
      <w:tblStyleRowBandSize w:val="1"/>
      <w:tblStyleColBandSize w:val="1"/>
      <w:tblBorders>
        <w:top w:val="single" w:sz="2" w:space="0" w:color="F7CDE0" w:themeColor="accent2" w:themeTint="99"/>
        <w:bottom w:val="single" w:sz="2" w:space="0" w:color="F7CDE0" w:themeColor="accent2" w:themeTint="99"/>
        <w:insideH w:val="single" w:sz="2" w:space="0" w:color="F7CDE0" w:themeColor="accent2" w:themeTint="99"/>
        <w:insideV w:val="single" w:sz="2" w:space="0" w:color="F7CDE0" w:themeColor="accent2" w:themeTint="99"/>
      </w:tblBorders>
    </w:tblPr>
    <w:tblStylePr w:type="firstRow">
      <w:rPr>
        <w:b/>
        <w:bCs/>
      </w:rPr>
      <w:tblPr/>
      <w:tcPr>
        <w:tcBorders>
          <w:top w:val="nil"/>
          <w:bottom w:val="single" w:sz="12" w:space="0" w:color="F7CDE0" w:themeColor="accent2" w:themeTint="99"/>
          <w:insideH w:val="nil"/>
          <w:insideV w:val="nil"/>
        </w:tcBorders>
        <w:shd w:val="clear" w:color="auto" w:fill="FFFFFF" w:themeFill="background1"/>
      </w:tcPr>
    </w:tblStylePr>
    <w:tblStylePr w:type="lastRow">
      <w:rPr>
        <w:b/>
        <w:bCs/>
      </w:rPr>
      <w:tblPr/>
      <w:tcPr>
        <w:tcBorders>
          <w:top w:val="double" w:sz="2" w:space="0" w:color="F7CD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F4" w:themeFill="accent2" w:themeFillTint="33"/>
      </w:tcPr>
    </w:tblStylePr>
    <w:tblStylePr w:type="band1Horz">
      <w:tblPr/>
      <w:tcPr>
        <w:shd w:val="clear" w:color="auto" w:fill="FCEEF4" w:themeFill="accent2" w:themeFillTint="33"/>
      </w:tcPr>
    </w:tblStylePr>
  </w:style>
  <w:style w:type="table" w:styleId="Rutntstabell1ljusdekorfrg1">
    <w:name w:val="Grid Table 1 Light Accent 1"/>
    <w:basedOn w:val="Normaltabell"/>
    <w:uiPriority w:val="46"/>
    <w:rsid w:val="00D82424"/>
    <w:tblPr>
      <w:tblStyleRowBandSize w:val="1"/>
      <w:tblStyleColBandSize w:val="1"/>
      <w:tblBorders>
        <w:top w:val="single" w:sz="4" w:space="0" w:color="F5ACCC" w:themeColor="accent1" w:themeTint="66"/>
        <w:left w:val="single" w:sz="4" w:space="0" w:color="F5ACCC" w:themeColor="accent1" w:themeTint="66"/>
        <w:bottom w:val="single" w:sz="4" w:space="0" w:color="F5ACCC" w:themeColor="accent1" w:themeTint="66"/>
        <w:right w:val="single" w:sz="4" w:space="0" w:color="F5ACCC" w:themeColor="accent1" w:themeTint="66"/>
        <w:insideH w:val="single" w:sz="4" w:space="0" w:color="F5ACCC" w:themeColor="accent1" w:themeTint="66"/>
        <w:insideV w:val="single" w:sz="4" w:space="0" w:color="F5ACCC" w:themeColor="accent1" w:themeTint="66"/>
      </w:tblBorders>
    </w:tblPr>
    <w:tblStylePr w:type="firstRow">
      <w:rPr>
        <w:b/>
        <w:bCs/>
      </w:rPr>
      <w:tblPr/>
      <w:tcPr>
        <w:tcBorders>
          <w:bottom w:val="single" w:sz="12" w:space="0" w:color="F083B3" w:themeColor="accent1" w:themeTint="99"/>
        </w:tcBorders>
      </w:tcPr>
    </w:tblStylePr>
    <w:tblStylePr w:type="lastRow">
      <w:rPr>
        <w:b/>
        <w:bCs/>
      </w:rPr>
      <w:tblPr/>
      <w:tcPr>
        <w:tcBorders>
          <w:top w:val="double" w:sz="2" w:space="0" w:color="F083B3" w:themeColor="accent1"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D82424"/>
    <w:tblPr>
      <w:tblStyleRowBandSize w:val="1"/>
      <w:tblStyleColBandSize w:val="1"/>
      <w:tblBorders>
        <w:top w:val="single" w:sz="4" w:space="0" w:color="F083B3" w:themeColor="accent1" w:themeTint="99"/>
        <w:left w:val="single" w:sz="4" w:space="0" w:color="F083B3" w:themeColor="accent1" w:themeTint="99"/>
        <w:bottom w:val="single" w:sz="4" w:space="0" w:color="F083B3" w:themeColor="accent1" w:themeTint="99"/>
        <w:right w:val="single" w:sz="4" w:space="0" w:color="F083B3" w:themeColor="accent1" w:themeTint="99"/>
        <w:insideH w:val="single" w:sz="4" w:space="0" w:color="F083B3" w:themeColor="accent1" w:themeTint="99"/>
        <w:insideV w:val="single" w:sz="4" w:space="0" w:color="F083B3" w:themeColor="accent1" w:themeTint="99"/>
      </w:tblBorders>
    </w:tblPr>
    <w:tblStylePr w:type="firstRow">
      <w:rPr>
        <w:b/>
        <w:bCs/>
        <w:color w:val="FFFFFF" w:themeColor="background1"/>
      </w:rPr>
      <w:tblPr/>
      <w:tcPr>
        <w:tcBorders>
          <w:top w:val="single" w:sz="4" w:space="0" w:color="E73181" w:themeColor="accent1"/>
          <w:left w:val="single" w:sz="4" w:space="0" w:color="E73181" w:themeColor="accent1"/>
          <w:bottom w:val="single" w:sz="4" w:space="0" w:color="E73181" w:themeColor="accent1"/>
          <w:right w:val="single" w:sz="4" w:space="0" w:color="E73181" w:themeColor="accent1"/>
          <w:insideH w:val="nil"/>
          <w:insideV w:val="nil"/>
        </w:tcBorders>
        <w:shd w:val="clear" w:color="auto" w:fill="E73181" w:themeFill="accent1"/>
      </w:tcPr>
    </w:tblStylePr>
    <w:tblStylePr w:type="lastRow">
      <w:rPr>
        <w:b/>
        <w:bCs/>
      </w:rPr>
      <w:tblPr/>
      <w:tcPr>
        <w:tcBorders>
          <w:top w:val="double" w:sz="4" w:space="0" w:color="E73181" w:themeColor="accent1"/>
        </w:tcBorders>
      </w:tcPr>
    </w:tblStylePr>
    <w:tblStylePr w:type="firstCol">
      <w:rPr>
        <w:b/>
        <w:bCs/>
      </w:rPr>
    </w:tblStylePr>
    <w:tblStylePr w:type="lastCol">
      <w:rPr>
        <w:b/>
        <w:bCs/>
      </w:rPr>
    </w:tblStylePr>
    <w:tblStylePr w:type="band1Vert">
      <w:tblPr/>
      <w:tcPr>
        <w:shd w:val="clear" w:color="auto" w:fill="FAD5E5" w:themeFill="accent1" w:themeFillTint="33"/>
      </w:tcPr>
    </w:tblStylePr>
    <w:tblStylePr w:type="band1Horz">
      <w:tblPr/>
      <w:tcPr>
        <w:shd w:val="clear" w:color="auto" w:fill="FAD5E5" w:themeFill="accent1" w:themeFillTint="33"/>
      </w:tcPr>
    </w:tblStylePr>
  </w:style>
  <w:style w:type="table" w:styleId="Rutntstabell4dekorfrg3">
    <w:name w:val="Grid Table 4 Accent 3"/>
    <w:basedOn w:val="Normaltabell"/>
    <w:uiPriority w:val="49"/>
    <w:rsid w:val="00D82424"/>
    <w:tblPr>
      <w:tblStyleRowBandSize w:val="1"/>
      <w:tblStyleColBandSize w:val="1"/>
      <w:tblBorders>
        <w:top w:val="single" w:sz="4" w:space="0" w:color="97D2B8" w:themeColor="accent3" w:themeTint="99"/>
        <w:left w:val="single" w:sz="4" w:space="0" w:color="97D2B8" w:themeColor="accent3" w:themeTint="99"/>
        <w:bottom w:val="single" w:sz="4" w:space="0" w:color="97D2B8" w:themeColor="accent3" w:themeTint="99"/>
        <w:right w:val="single" w:sz="4" w:space="0" w:color="97D2B8" w:themeColor="accent3" w:themeTint="99"/>
        <w:insideH w:val="single" w:sz="4" w:space="0" w:color="97D2B8" w:themeColor="accent3" w:themeTint="99"/>
        <w:insideV w:val="single" w:sz="4" w:space="0" w:color="97D2B8" w:themeColor="accent3" w:themeTint="99"/>
      </w:tblBorders>
    </w:tblPr>
    <w:tblStylePr w:type="firstRow">
      <w:rPr>
        <w:b/>
        <w:bCs/>
        <w:color w:val="FFFFFF" w:themeColor="background1"/>
      </w:rPr>
      <w:tblPr/>
      <w:tcPr>
        <w:tcBorders>
          <w:top w:val="single" w:sz="4" w:space="0" w:color="53B58A" w:themeColor="accent3"/>
          <w:left w:val="single" w:sz="4" w:space="0" w:color="53B58A" w:themeColor="accent3"/>
          <w:bottom w:val="single" w:sz="4" w:space="0" w:color="53B58A" w:themeColor="accent3"/>
          <w:right w:val="single" w:sz="4" w:space="0" w:color="53B58A" w:themeColor="accent3"/>
          <w:insideH w:val="nil"/>
          <w:insideV w:val="nil"/>
        </w:tcBorders>
        <w:shd w:val="clear" w:color="auto" w:fill="53B58A" w:themeFill="accent3"/>
      </w:tcPr>
    </w:tblStylePr>
    <w:tblStylePr w:type="lastRow">
      <w:rPr>
        <w:b/>
        <w:bCs/>
      </w:rPr>
      <w:tblPr/>
      <w:tcPr>
        <w:tcBorders>
          <w:top w:val="double" w:sz="4" w:space="0" w:color="53B58A" w:themeColor="accent3"/>
        </w:tcBorders>
      </w:tcPr>
    </w:tblStylePr>
    <w:tblStylePr w:type="firstCol">
      <w:rPr>
        <w:b/>
        <w:bCs/>
      </w:rPr>
    </w:tblStylePr>
    <w:tblStylePr w:type="lastCol">
      <w:rPr>
        <w:b/>
        <w:bCs/>
      </w:rPr>
    </w:tblStylePr>
    <w:tblStylePr w:type="band1Vert">
      <w:tblPr/>
      <w:tcPr>
        <w:shd w:val="clear" w:color="auto" w:fill="DCF0E7" w:themeFill="accent3" w:themeFillTint="33"/>
      </w:tcPr>
    </w:tblStylePr>
    <w:tblStylePr w:type="band1Horz">
      <w:tblPr/>
      <w:tcPr>
        <w:shd w:val="clear" w:color="auto" w:fill="DCF0E7" w:themeFill="accent3" w:themeFillTint="33"/>
      </w:tcPr>
    </w:tblStylePr>
  </w:style>
  <w:style w:type="table" w:styleId="Rutntstabell4dekorfrg4">
    <w:name w:val="Grid Table 4 Accent 4"/>
    <w:basedOn w:val="Normaltabell"/>
    <w:uiPriority w:val="49"/>
    <w:rsid w:val="00D82424"/>
    <w:tblPr>
      <w:tblStyleRowBandSize w:val="1"/>
      <w:tblStyleColBandSize w:val="1"/>
      <w:tblBorders>
        <w:top w:val="single" w:sz="4" w:space="0" w:color="FDEDC1" w:themeColor="accent4" w:themeTint="99"/>
        <w:left w:val="single" w:sz="4" w:space="0" w:color="FDEDC1" w:themeColor="accent4" w:themeTint="99"/>
        <w:bottom w:val="single" w:sz="4" w:space="0" w:color="FDEDC1" w:themeColor="accent4" w:themeTint="99"/>
        <w:right w:val="single" w:sz="4" w:space="0" w:color="FDEDC1" w:themeColor="accent4" w:themeTint="99"/>
        <w:insideH w:val="single" w:sz="4" w:space="0" w:color="FDEDC1" w:themeColor="accent4" w:themeTint="99"/>
        <w:insideV w:val="single" w:sz="4" w:space="0" w:color="FDEDC1" w:themeColor="accent4" w:themeTint="99"/>
      </w:tblBorders>
    </w:tblPr>
    <w:tblStylePr w:type="firstRow">
      <w:rPr>
        <w:b/>
        <w:bCs/>
        <w:color w:val="FFFFFF" w:themeColor="background1"/>
      </w:rPr>
      <w:tblPr/>
      <w:tcPr>
        <w:tcBorders>
          <w:top w:val="single" w:sz="4" w:space="0" w:color="FCE298" w:themeColor="accent4"/>
          <w:left w:val="single" w:sz="4" w:space="0" w:color="FCE298" w:themeColor="accent4"/>
          <w:bottom w:val="single" w:sz="4" w:space="0" w:color="FCE298" w:themeColor="accent4"/>
          <w:right w:val="single" w:sz="4" w:space="0" w:color="FCE298" w:themeColor="accent4"/>
          <w:insideH w:val="nil"/>
          <w:insideV w:val="nil"/>
        </w:tcBorders>
        <w:shd w:val="clear" w:color="auto" w:fill="FCE298" w:themeFill="accent4"/>
      </w:tcPr>
    </w:tblStylePr>
    <w:tblStylePr w:type="lastRow">
      <w:rPr>
        <w:b/>
        <w:bCs/>
      </w:rPr>
      <w:tblPr/>
      <w:tcPr>
        <w:tcBorders>
          <w:top w:val="double" w:sz="4" w:space="0" w:color="FCE298" w:themeColor="accent4"/>
        </w:tcBorders>
      </w:tcPr>
    </w:tblStylePr>
    <w:tblStylePr w:type="firstCol">
      <w:rPr>
        <w:b/>
        <w:bCs/>
      </w:rPr>
    </w:tblStylePr>
    <w:tblStylePr w:type="lastCol">
      <w:rPr>
        <w:b/>
        <w:bCs/>
      </w:rPr>
    </w:tblStylePr>
    <w:tblStylePr w:type="band1Vert">
      <w:tblPr/>
      <w:tcPr>
        <w:shd w:val="clear" w:color="auto" w:fill="FEF9EA" w:themeFill="accent4" w:themeFillTint="33"/>
      </w:tcPr>
    </w:tblStylePr>
    <w:tblStylePr w:type="band1Horz">
      <w:tblPr/>
      <w:tcPr>
        <w:shd w:val="clear" w:color="auto" w:fill="FEF9EA" w:themeFill="accent4" w:themeFillTint="33"/>
      </w:tcPr>
    </w:tblStylePr>
  </w:style>
  <w:style w:type="table" w:styleId="Rutntstabell4dekorfrg5">
    <w:name w:val="Grid Table 4 Accent 5"/>
    <w:basedOn w:val="Normaltabell"/>
    <w:uiPriority w:val="49"/>
    <w:rsid w:val="00D82424"/>
    <w:tblPr>
      <w:tblStyleRowBandSize w:val="1"/>
      <w:tblStyleColBandSize w:val="1"/>
      <w:tblBorders>
        <w:top w:val="single" w:sz="4" w:space="0" w:color="F8C2AE" w:themeColor="accent5" w:themeTint="99"/>
        <w:left w:val="single" w:sz="4" w:space="0" w:color="F8C2AE" w:themeColor="accent5" w:themeTint="99"/>
        <w:bottom w:val="single" w:sz="4" w:space="0" w:color="F8C2AE" w:themeColor="accent5" w:themeTint="99"/>
        <w:right w:val="single" w:sz="4" w:space="0" w:color="F8C2AE" w:themeColor="accent5" w:themeTint="99"/>
        <w:insideH w:val="single" w:sz="4" w:space="0" w:color="F8C2AE" w:themeColor="accent5" w:themeTint="99"/>
        <w:insideV w:val="single" w:sz="4" w:space="0" w:color="F8C2AE" w:themeColor="accent5" w:themeTint="99"/>
      </w:tblBorders>
    </w:tblPr>
    <w:tblStylePr w:type="firstRow">
      <w:rPr>
        <w:b/>
        <w:bCs/>
        <w:color w:val="FFFFFF" w:themeColor="background1"/>
      </w:rPr>
      <w:tblPr/>
      <w:tcPr>
        <w:tcBorders>
          <w:top w:val="single" w:sz="4" w:space="0" w:color="F49B79" w:themeColor="accent5"/>
          <w:left w:val="single" w:sz="4" w:space="0" w:color="F49B79" w:themeColor="accent5"/>
          <w:bottom w:val="single" w:sz="4" w:space="0" w:color="F49B79" w:themeColor="accent5"/>
          <w:right w:val="single" w:sz="4" w:space="0" w:color="F49B79" w:themeColor="accent5"/>
          <w:insideH w:val="nil"/>
          <w:insideV w:val="nil"/>
        </w:tcBorders>
        <w:shd w:val="clear" w:color="auto" w:fill="F49B79" w:themeFill="accent5"/>
      </w:tcPr>
    </w:tblStylePr>
    <w:tblStylePr w:type="lastRow">
      <w:rPr>
        <w:b/>
        <w:bCs/>
      </w:rPr>
      <w:tblPr/>
      <w:tcPr>
        <w:tcBorders>
          <w:top w:val="double" w:sz="4" w:space="0" w:color="F49B79" w:themeColor="accent5"/>
        </w:tcBorders>
      </w:tcPr>
    </w:tblStylePr>
    <w:tblStylePr w:type="firstCol">
      <w:rPr>
        <w:b/>
        <w:bCs/>
      </w:rPr>
    </w:tblStylePr>
    <w:tblStylePr w:type="lastCol">
      <w:rPr>
        <w:b/>
        <w:bCs/>
      </w:rPr>
    </w:tblStylePr>
    <w:tblStylePr w:type="band1Vert">
      <w:tblPr/>
      <w:tcPr>
        <w:shd w:val="clear" w:color="auto" w:fill="FCEAE4" w:themeFill="accent5" w:themeFillTint="33"/>
      </w:tcPr>
    </w:tblStylePr>
    <w:tblStylePr w:type="band1Horz">
      <w:tblPr/>
      <w:tcPr>
        <w:shd w:val="clear" w:color="auto" w:fill="FCEAE4" w:themeFill="accent5" w:themeFillTint="33"/>
      </w:tcPr>
    </w:tblStylePr>
  </w:style>
  <w:style w:type="table" w:styleId="Oformateradtabell1">
    <w:name w:val="Plain Table 1"/>
    <w:basedOn w:val="Normaltabell"/>
    <w:uiPriority w:val="41"/>
    <w:rsid w:val="00D824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ubrik7Char">
    <w:name w:val="Rubrik 7 Char"/>
    <w:basedOn w:val="Standardstycketeckensnitt"/>
    <w:link w:val="Rubrik7"/>
    <w:uiPriority w:val="9"/>
    <w:rsid w:val="00D82424"/>
    <w:rPr>
      <w:rFonts w:asciiTheme="majorHAnsi" w:eastAsiaTheme="majorEastAsia" w:hAnsiTheme="majorHAnsi" w:cstheme="majorBidi"/>
      <w:i/>
      <w:iCs/>
      <w:color w:val="7C0E3E" w:themeColor="accent1" w:themeShade="7F"/>
      <w:sz w:val="20"/>
    </w:rPr>
  </w:style>
  <w:style w:type="paragraph" w:styleId="Citat">
    <w:name w:val="Quote"/>
    <w:basedOn w:val="Normal"/>
    <w:next w:val="Normal"/>
    <w:link w:val="CitatChar"/>
    <w:uiPriority w:val="29"/>
    <w:qFormat/>
    <w:rsid w:val="00D8242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82424"/>
    <w:rPr>
      <w:rFonts w:ascii="Open Sans Light" w:hAnsi="Open Sans Light"/>
      <w:i/>
      <w:iCs/>
      <w:color w:val="404040" w:themeColor="text1" w:themeTint="BF"/>
      <w:sz w:val="20"/>
    </w:rPr>
  </w:style>
  <w:style w:type="character" w:styleId="Starkreferens">
    <w:name w:val="Intense Reference"/>
    <w:basedOn w:val="Standardstycketeckensnitt"/>
    <w:uiPriority w:val="32"/>
    <w:rsid w:val="00D82424"/>
    <w:rPr>
      <w:b/>
      <w:bCs/>
      <w:smallCaps/>
      <w:color w:val="E73181" w:themeColor="accent1"/>
      <w:spacing w:val="5"/>
    </w:rPr>
  </w:style>
  <w:style w:type="paragraph" w:styleId="Innehllsfrteckningsrubrik">
    <w:name w:val="TOC Heading"/>
    <w:basedOn w:val="Rubrik1"/>
    <w:next w:val="Normal"/>
    <w:uiPriority w:val="39"/>
    <w:unhideWhenUsed/>
    <w:qFormat/>
    <w:rsid w:val="00D82424"/>
    <w:pPr>
      <w:spacing w:before="480" w:line="276" w:lineRule="auto"/>
      <w:outlineLvl w:val="9"/>
    </w:pPr>
    <w:rPr>
      <w:rFonts w:asciiTheme="majorHAnsi" w:hAnsiTheme="majorHAnsi"/>
      <w:b/>
      <w:bCs/>
      <w:color w:val="BB165E" w:themeColor="accent1" w:themeShade="BF"/>
      <w:sz w:val="28"/>
      <w:szCs w:val="28"/>
      <w:lang w:eastAsia="sv-SE"/>
    </w:rPr>
  </w:style>
  <w:style w:type="character" w:styleId="AnvndHyperlnk">
    <w:name w:val="FollowedHyperlink"/>
    <w:basedOn w:val="Standardstycketeckensnitt"/>
    <w:uiPriority w:val="99"/>
    <w:semiHidden/>
    <w:unhideWhenUsed/>
    <w:rsid w:val="00806F8F"/>
    <w:rPr>
      <w:color w:val="27346D" w:themeColor="followedHyperlink"/>
      <w:u w:val="single"/>
    </w:rPr>
  </w:style>
  <w:style w:type="paragraph" w:styleId="Fotnotstext">
    <w:name w:val="footnote text"/>
    <w:basedOn w:val="Normal"/>
    <w:link w:val="FotnotstextChar"/>
    <w:semiHidden/>
    <w:unhideWhenUsed/>
    <w:rsid w:val="00F37ED7"/>
    <w:rPr>
      <w:szCs w:val="20"/>
    </w:rPr>
  </w:style>
  <w:style w:type="character" w:customStyle="1" w:styleId="FotnotstextChar">
    <w:name w:val="Fotnotstext Char"/>
    <w:basedOn w:val="Standardstycketeckensnitt"/>
    <w:link w:val="Fotnotstext"/>
    <w:semiHidden/>
    <w:rsid w:val="00F37ED7"/>
    <w:rPr>
      <w:rFonts w:ascii="Open Sans Light" w:hAnsi="Open Sans Light"/>
      <w:sz w:val="20"/>
      <w:szCs w:val="20"/>
    </w:rPr>
  </w:style>
  <w:style w:type="character" w:styleId="Fotnotsreferens">
    <w:name w:val="footnote reference"/>
    <w:basedOn w:val="Standardstycketeckensnitt"/>
    <w:semiHidden/>
    <w:unhideWhenUsed/>
    <w:rsid w:val="00F37ED7"/>
    <w:rPr>
      <w:vertAlign w:val="superscript"/>
    </w:rPr>
  </w:style>
  <w:style w:type="character" w:customStyle="1" w:styleId="normaltextrun">
    <w:name w:val="normaltextrun"/>
    <w:basedOn w:val="Standardstycketeckensnitt"/>
    <w:rsid w:val="00B95EA7"/>
  </w:style>
  <w:style w:type="character" w:customStyle="1" w:styleId="eop">
    <w:name w:val="eop"/>
    <w:basedOn w:val="Standardstycketeckensnitt"/>
    <w:rsid w:val="00B9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27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Dekorfärg 7">
      <a:dk1>
        <a:srgbClr val="000000"/>
      </a:dk1>
      <a:lt1>
        <a:srgbClr val="FFFFFF"/>
      </a:lt1>
      <a:dk2>
        <a:srgbClr val="3C3C3B"/>
      </a:dk2>
      <a:lt2>
        <a:srgbClr val="DADADA"/>
      </a:lt2>
      <a:accent1>
        <a:srgbClr val="E73181"/>
      </a:accent1>
      <a:accent2>
        <a:srgbClr val="F3ACCD"/>
      </a:accent2>
      <a:accent3>
        <a:srgbClr val="53B58A"/>
      </a:accent3>
      <a:accent4>
        <a:srgbClr val="FCE298"/>
      </a:accent4>
      <a:accent5>
        <a:srgbClr val="F49B79"/>
      </a:accent5>
      <a:accent6>
        <a:srgbClr val="27336D"/>
      </a:accent6>
      <a:hlink>
        <a:srgbClr val="FFFFFF"/>
      </a:hlink>
      <a:folHlink>
        <a:srgbClr val="27346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926E576FAD29143A682D60127247E66" ma:contentTypeVersion="12" ma:contentTypeDescription="Skapa ett nytt dokument." ma:contentTypeScope="" ma:versionID="861bf4d4ae3f3c95ca28a04b65554753">
  <xsd:schema xmlns:xsd="http://www.w3.org/2001/XMLSchema" xmlns:xs="http://www.w3.org/2001/XMLSchema" xmlns:p="http://schemas.microsoft.com/office/2006/metadata/properties" xmlns:ns2="a19e238b-ad98-4f42-878d-7f484c86e6a1" targetNamespace="http://schemas.microsoft.com/office/2006/metadata/properties" ma:root="true" ma:fieldsID="9814af456f5efa848506ab1cec9bf838" ns2:_="">
    <xsd:import namespace="a19e238b-ad98-4f42-878d-7f484c86e6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e238b-ad98-4f42-878d-7f484c86e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5E288-BC51-0642-9325-BD27F9A4CC05}">
  <ds:schemaRefs>
    <ds:schemaRef ds:uri="http://schemas.openxmlformats.org/officeDocument/2006/bibliography"/>
  </ds:schemaRefs>
</ds:datastoreItem>
</file>

<file path=customXml/itemProps2.xml><?xml version="1.0" encoding="utf-8"?>
<ds:datastoreItem xmlns:ds="http://schemas.openxmlformats.org/officeDocument/2006/customXml" ds:itemID="{BAE666BF-2F53-4B7E-8D5A-1A5E5F4F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e238b-ad98-4f42-878d-7f484c86e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236A5-91EA-4BF6-8529-44D339402D67}">
  <ds:schemaRefs>
    <ds:schemaRef ds:uri="http://schemas.microsoft.com/sharepoint/v3/contenttype/forms"/>
  </ds:schemaRefs>
</ds:datastoreItem>
</file>

<file path=customXml/itemProps4.xml><?xml version="1.0" encoding="utf-8"?>
<ds:datastoreItem xmlns:ds="http://schemas.openxmlformats.org/officeDocument/2006/customXml" ds:itemID="{5BF33E9B-C090-4483-93EC-0C09C880F1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3588</Words>
  <Characters>20454</Characters>
  <Application>Microsoft Office Word</Application>
  <DocSecurity>0</DocSecurity>
  <Lines>170</Lines>
  <Paragraphs>47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Holmström</dc:creator>
  <cp:keywords/>
  <dc:description/>
  <cp:lastModifiedBy>Emelie Movin</cp:lastModifiedBy>
  <cp:revision>62</cp:revision>
  <dcterms:created xsi:type="dcterms:W3CDTF">2026-03-02T21:43:00Z</dcterms:created>
  <dcterms:modified xsi:type="dcterms:W3CDTF">2026-06-08T19:56:00Z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0x010100D926E576FAD29143A682D60127247E66</vt:lpwstr>
  </property>
</Properties>
</file>